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737F" w14:textId="1FA6A471" w:rsidR="007B7781" w:rsidRDefault="004246A0" w:rsidP="007B7781">
      <w:pPr>
        <w:jc w:val="right"/>
        <w:rPr>
          <w:rFonts w:ascii="Arial" w:hAnsi="Arial" w:cs="Arial"/>
          <w:b/>
          <w:sz w:val="28"/>
          <w:szCs w:val="28"/>
        </w:rPr>
      </w:pPr>
      <w:r w:rsidRPr="000C488D">
        <w:rPr>
          <w:noProof/>
        </w:rPr>
        <w:drawing>
          <wp:inline distT="0" distB="0" distL="0" distR="0" wp14:anchorId="4691BA73" wp14:editId="20ACC8F8">
            <wp:extent cx="1533525" cy="533400"/>
            <wp:effectExtent l="0" t="0" r="9525" b="0"/>
            <wp:docPr id="2" name="Picture 2" descr="Keble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ble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8369" w14:textId="4E1B192C" w:rsidR="006669FB" w:rsidRPr="007B7781" w:rsidRDefault="006669FB" w:rsidP="007B7781">
      <w:pPr>
        <w:jc w:val="center"/>
        <w:rPr>
          <w:rFonts w:ascii="Arial" w:hAnsi="Arial" w:cs="Arial"/>
          <w:b/>
          <w:sz w:val="28"/>
          <w:szCs w:val="28"/>
        </w:rPr>
      </w:pPr>
      <w:r w:rsidRPr="007B7781">
        <w:rPr>
          <w:rFonts w:ascii="Arial" w:hAnsi="Arial" w:cs="Arial"/>
          <w:b/>
          <w:sz w:val="28"/>
          <w:szCs w:val="28"/>
        </w:rPr>
        <w:t>Lodge Receptionist</w:t>
      </w:r>
    </w:p>
    <w:p w14:paraId="0FD0EAA0" w14:textId="77777777" w:rsidR="007B7781" w:rsidRPr="007B2892" w:rsidRDefault="007B7781" w:rsidP="00144040">
      <w:pPr>
        <w:rPr>
          <w:rFonts w:ascii="Arial" w:hAnsi="Arial" w:cs="Arial"/>
          <w:b/>
          <w:sz w:val="28"/>
          <w:szCs w:val="28"/>
          <w:u w:val="single"/>
        </w:rPr>
      </w:pPr>
    </w:p>
    <w:p w14:paraId="7C09DD20" w14:textId="1F4087DE" w:rsidR="00144040" w:rsidRPr="007B2892" w:rsidRDefault="006669FB" w:rsidP="007B7781">
      <w:pPr>
        <w:rPr>
          <w:rFonts w:ascii="Arial" w:hAnsi="Arial" w:cs="Arial"/>
          <w:b/>
          <w:sz w:val="28"/>
          <w:szCs w:val="28"/>
          <w:u w:val="single"/>
        </w:rPr>
      </w:pPr>
      <w:r w:rsidRPr="007B2892">
        <w:rPr>
          <w:rFonts w:ascii="Arial" w:hAnsi="Arial" w:cs="Arial"/>
          <w:b/>
          <w:sz w:val="28"/>
          <w:szCs w:val="28"/>
          <w:u w:val="single"/>
        </w:rPr>
        <w:t>P</w:t>
      </w:r>
      <w:r w:rsidR="00144040" w:rsidRPr="007B2892">
        <w:rPr>
          <w:rFonts w:ascii="Arial" w:hAnsi="Arial" w:cs="Arial"/>
          <w:b/>
          <w:sz w:val="28"/>
          <w:szCs w:val="28"/>
          <w:u w:val="single"/>
        </w:rPr>
        <w:t>erson Specification</w:t>
      </w:r>
    </w:p>
    <w:p w14:paraId="227668BB" w14:textId="4A029E68" w:rsidR="00144040" w:rsidRPr="007B2892" w:rsidRDefault="00144040" w:rsidP="00144040">
      <w:pPr>
        <w:rPr>
          <w:rFonts w:ascii="Arial" w:hAnsi="Arial" w:cs="Arial"/>
          <w:sz w:val="28"/>
          <w:szCs w:val="28"/>
        </w:rPr>
      </w:pPr>
    </w:p>
    <w:p w14:paraId="6183E0B5" w14:textId="77777777" w:rsidR="005F7B38" w:rsidRPr="006669FB" w:rsidRDefault="005F7B38" w:rsidP="00144040">
      <w:pPr>
        <w:rPr>
          <w:rFonts w:ascii="Arial" w:hAnsi="Arial" w:cs="Arial"/>
        </w:rPr>
      </w:pPr>
    </w:p>
    <w:p w14:paraId="4E2941F6" w14:textId="77777777" w:rsidR="006669FB" w:rsidRPr="006669FB" w:rsidRDefault="006669FB" w:rsidP="006669FB">
      <w:pPr>
        <w:rPr>
          <w:rFonts w:ascii="Arial" w:hAnsi="Arial" w:cs="Arial"/>
          <w:u w:val="single"/>
        </w:rPr>
      </w:pPr>
      <w:r w:rsidRPr="006669FB">
        <w:rPr>
          <w:rFonts w:ascii="Arial" w:hAnsi="Arial" w:cs="Arial"/>
          <w:u w:val="single"/>
        </w:rPr>
        <w:t>Selection Criteria</w:t>
      </w:r>
    </w:p>
    <w:p w14:paraId="27BE2C1B" w14:textId="77777777" w:rsidR="006669FB" w:rsidRDefault="006669FB" w:rsidP="006669FB">
      <w:pPr>
        <w:rPr>
          <w:rFonts w:ascii="Arial" w:hAnsi="Arial" w:cs="Arial"/>
          <w:b/>
        </w:rPr>
      </w:pPr>
    </w:p>
    <w:p w14:paraId="1FD46C43" w14:textId="0998C2C9" w:rsidR="006669FB" w:rsidRPr="006669FB" w:rsidRDefault="006669FB" w:rsidP="006669FB">
      <w:pPr>
        <w:rPr>
          <w:rFonts w:ascii="Arial" w:hAnsi="Arial" w:cs="Arial"/>
        </w:rPr>
      </w:pPr>
      <w:r w:rsidRPr="006669FB">
        <w:rPr>
          <w:rFonts w:ascii="Arial" w:hAnsi="Arial" w:cs="Arial"/>
          <w:b/>
        </w:rPr>
        <w:t>Essential</w:t>
      </w:r>
      <w:r w:rsidRPr="006669FB">
        <w:rPr>
          <w:rFonts w:ascii="Arial" w:hAnsi="Arial" w:cs="Arial"/>
        </w:rPr>
        <w:t>:</w:t>
      </w:r>
      <w:r w:rsidR="00630FCC">
        <w:rPr>
          <w:rFonts w:ascii="Arial" w:hAnsi="Arial" w:cs="Arial"/>
        </w:rPr>
        <w:br/>
      </w:r>
    </w:p>
    <w:p w14:paraId="73D8D3C6" w14:textId="39BC7482" w:rsidR="007605E0" w:rsidRDefault="007605E0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 xml:space="preserve">Conversational level </w:t>
      </w:r>
      <w:r w:rsidR="005F7B38">
        <w:rPr>
          <w:rFonts w:ascii="Arial" w:hAnsi="Arial" w:cs="Arial"/>
        </w:rPr>
        <w:t xml:space="preserve">spoken </w:t>
      </w:r>
      <w:r>
        <w:rPr>
          <w:rFonts w:ascii="Arial" w:hAnsi="Arial" w:cs="Arial"/>
        </w:rPr>
        <w:t>English.</w:t>
      </w:r>
    </w:p>
    <w:p w14:paraId="1C884314" w14:textId="0DCE6F8E" w:rsidR="006669FB" w:rsidRDefault="006669FB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Experience of greeting guests and visitors and making them feel welcome in a positive and friendly manner.</w:t>
      </w:r>
    </w:p>
    <w:p w14:paraId="74A5720C" w14:textId="439A4346" w:rsidR="006669FB" w:rsidRDefault="006669FB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Experience of basic clerical duties and office procedures</w:t>
      </w:r>
      <w:r w:rsidR="005F7B38">
        <w:rPr>
          <w:rFonts w:ascii="Arial" w:hAnsi="Arial" w:cs="Arial"/>
        </w:rPr>
        <w:t>.</w:t>
      </w:r>
    </w:p>
    <w:p w14:paraId="11E46BF7" w14:textId="2700F33E" w:rsidR="006669FB" w:rsidRPr="006669FB" w:rsidRDefault="006669FB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A good standard of personal presentation.</w:t>
      </w:r>
    </w:p>
    <w:p w14:paraId="328224F1" w14:textId="7F1BAE6D" w:rsidR="006669FB" w:rsidRPr="006669FB" w:rsidRDefault="006669FB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 w:rsidRPr="006669FB">
        <w:rPr>
          <w:rFonts w:ascii="Arial" w:hAnsi="Arial" w:cs="Arial"/>
        </w:rPr>
        <w:t xml:space="preserve">Attention to detail and a passion for </w:t>
      </w:r>
      <w:r>
        <w:rPr>
          <w:rFonts w:ascii="Arial" w:hAnsi="Arial" w:cs="Arial"/>
        </w:rPr>
        <w:t xml:space="preserve">providing </w:t>
      </w:r>
      <w:r w:rsidRPr="006669FB">
        <w:rPr>
          <w:rFonts w:ascii="Arial" w:hAnsi="Arial" w:cs="Arial"/>
        </w:rPr>
        <w:t xml:space="preserve">excellent </w:t>
      </w:r>
      <w:r>
        <w:rPr>
          <w:rFonts w:ascii="Arial" w:hAnsi="Arial" w:cs="Arial"/>
        </w:rPr>
        <w:t xml:space="preserve">customer service. </w:t>
      </w:r>
    </w:p>
    <w:p w14:paraId="717024B6" w14:textId="77777777" w:rsidR="005F7B38" w:rsidRDefault="006669FB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 w:rsidRPr="006669FB">
        <w:rPr>
          <w:rFonts w:ascii="Arial" w:hAnsi="Arial" w:cs="Arial"/>
        </w:rPr>
        <w:t>Computer literacy: Word, Excel and knowledge of booking systems.</w:t>
      </w:r>
      <w:r w:rsidR="007605E0" w:rsidRPr="007605E0">
        <w:rPr>
          <w:rFonts w:ascii="Arial" w:hAnsi="Arial" w:cs="Arial"/>
        </w:rPr>
        <w:t xml:space="preserve"> </w:t>
      </w:r>
    </w:p>
    <w:p w14:paraId="28F2156F" w14:textId="5BF2172E" w:rsidR="007605E0" w:rsidRPr="007605E0" w:rsidRDefault="007605E0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 w:rsidRPr="007605E0">
        <w:rPr>
          <w:rFonts w:ascii="Arial" w:hAnsi="Arial" w:cs="Arial"/>
        </w:rPr>
        <w:t>Self-motivated and able to take decisions after consideration of options.</w:t>
      </w:r>
    </w:p>
    <w:p w14:paraId="494B1FB1" w14:textId="70337246" w:rsidR="0021598D" w:rsidRPr="0021598D" w:rsidRDefault="005F7B38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Able to</w:t>
      </w:r>
      <w:r w:rsidR="0021598D" w:rsidRPr="0021598D">
        <w:rPr>
          <w:rFonts w:ascii="Arial" w:hAnsi="Arial" w:cs="Arial"/>
        </w:rPr>
        <w:t xml:space="preserve"> successfully bala</w:t>
      </w:r>
      <w:r w:rsidR="0021598D">
        <w:rPr>
          <w:rFonts w:ascii="Arial" w:hAnsi="Arial" w:cs="Arial"/>
        </w:rPr>
        <w:t>nce formality and informality and possess the a</w:t>
      </w:r>
      <w:r w:rsidR="0021598D" w:rsidRPr="0021598D">
        <w:rPr>
          <w:rFonts w:ascii="Arial" w:hAnsi="Arial" w:cs="Arial"/>
        </w:rPr>
        <w:t xml:space="preserve">bility to communicate clearly and deal confidently with a diverse range of people. </w:t>
      </w:r>
    </w:p>
    <w:p w14:paraId="45D000C0" w14:textId="00B3D8A7" w:rsidR="006669FB" w:rsidRDefault="0021598D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 w:rsidRPr="0021598D">
        <w:rPr>
          <w:rFonts w:ascii="Arial" w:hAnsi="Arial" w:cs="Arial"/>
        </w:rPr>
        <w:t>Calm and able to deal confidently with emergency or challenging situations</w:t>
      </w:r>
      <w:r w:rsidR="005F7B38">
        <w:rPr>
          <w:rFonts w:ascii="Arial" w:hAnsi="Arial" w:cs="Arial"/>
        </w:rPr>
        <w:t>.</w:t>
      </w:r>
    </w:p>
    <w:p w14:paraId="30AD76ED" w14:textId="62ED63C5" w:rsidR="0021598D" w:rsidRPr="005F7B38" w:rsidRDefault="0021598D" w:rsidP="007B7781">
      <w:pPr>
        <w:numPr>
          <w:ilvl w:val="0"/>
          <w:numId w:val="9"/>
        </w:numPr>
        <w:ind w:left="851" w:hanging="491"/>
        <w:rPr>
          <w:rFonts w:ascii="Arial" w:hAnsi="Arial" w:cs="Arial"/>
        </w:rPr>
      </w:pPr>
      <w:r w:rsidRPr="0021598D">
        <w:rPr>
          <w:rFonts w:ascii="Arial" w:hAnsi="Arial" w:cs="Arial"/>
        </w:rPr>
        <w:t xml:space="preserve">Team working skills and a willingness to support and </w:t>
      </w:r>
      <w:r>
        <w:rPr>
          <w:rFonts w:ascii="Arial" w:hAnsi="Arial" w:cs="Arial"/>
        </w:rPr>
        <w:t>assist colleagues when required including a f</w:t>
      </w:r>
      <w:r w:rsidRPr="0021598D">
        <w:rPr>
          <w:rFonts w:ascii="Arial" w:hAnsi="Arial" w:cs="Arial"/>
        </w:rPr>
        <w:t>lexible approach to work and duties and ability to change working hours if required to cover for colleagues</w:t>
      </w:r>
      <w:r w:rsidRPr="005F7B38">
        <w:rPr>
          <w:rFonts w:ascii="Arial" w:hAnsi="Arial" w:cs="Arial"/>
        </w:rPr>
        <w:t xml:space="preserve"> </w:t>
      </w:r>
    </w:p>
    <w:p w14:paraId="5321FE21" w14:textId="1B50734C" w:rsidR="006669FB" w:rsidRDefault="006669FB" w:rsidP="006669FB">
      <w:pPr>
        <w:rPr>
          <w:rFonts w:ascii="Arial" w:hAnsi="Arial" w:cs="Arial"/>
          <w:b/>
        </w:rPr>
      </w:pPr>
    </w:p>
    <w:p w14:paraId="7863E187" w14:textId="77777777" w:rsidR="005F7B38" w:rsidRDefault="005F7B38" w:rsidP="006669FB">
      <w:pPr>
        <w:rPr>
          <w:rFonts w:ascii="Arial" w:hAnsi="Arial" w:cs="Arial"/>
          <w:b/>
        </w:rPr>
      </w:pPr>
    </w:p>
    <w:p w14:paraId="7B3B17C2" w14:textId="6D1CEC0E" w:rsidR="006669FB" w:rsidRPr="006669FB" w:rsidRDefault="006669FB" w:rsidP="006669FB">
      <w:pPr>
        <w:rPr>
          <w:rFonts w:ascii="Arial" w:hAnsi="Arial" w:cs="Arial"/>
        </w:rPr>
      </w:pPr>
      <w:r w:rsidRPr="006669FB">
        <w:rPr>
          <w:rFonts w:ascii="Arial" w:hAnsi="Arial" w:cs="Arial"/>
          <w:b/>
        </w:rPr>
        <w:t>Desirable</w:t>
      </w:r>
      <w:r w:rsidRPr="006669FB">
        <w:rPr>
          <w:rFonts w:ascii="Arial" w:hAnsi="Arial" w:cs="Arial"/>
        </w:rPr>
        <w:t>:</w:t>
      </w:r>
      <w:r w:rsidR="00630FCC">
        <w:rPr>
          <w:rFonts w:ascii="Arial" w:hAnsi="Arial" w:cs="Arial"/>
        </w:rPr>
        <w:br/>
      </w:r>
    </w:p>
    <w:p w14:paraId="5C4E7D38" w14:textId="2F722BAF" w:rsidR="0021598D" w:rsidRPr="005F7B38" w:rsidRDefault="0021598D" w:rsidP="005F7B38">
      <w:pPr>
        <w:numPr>
          <w:ilvl w:val="0"/>
          <w:numId w:val="11"/>
        </w:numPr>
        <w:rPr>
          <w:rFonts w:ascii="Arial" w:hAnsi="Arial" w:cs="Arial"/>
        </w:rPr>
      </w:pPr>
      <w:r w:rsidRPr="005F7B38">
        <w:rPr>
          <w:rFonts w:ascii="Arial" w:hAnsi="Arial" w:cs="Arial"/>
        </w:rPr>
        <w:t>Previous experience of working in the hospitality industry.</w:t>
      </w:r>
    </w:p>
    <w:p w14:paraId="75468052" w14:textId="2ACFFDB7" w:rsidR="006669FB" w:rsidRDefault="006669FB" w:rsidP="006669FB">
      <w:pPr>
        <w:ind w:left="720"/>
        <w:rPr>
          <w:rFonts w:ascii="Arial" w:hAnsi="Arial" w:cs="Arial"/>
        </w:rPr>
      </w:pPr>
    </w:p>
    <w:p w14:paraId="0845311F" w14:textId="617A2B5B" w:rsidR="005F7B38" w:rsidRDefault="005F7B38" w:rsidP="006669FB">
      <w:pPr>
        <w:ind w:left="720"/>
        <w:rPr>
          <w:rFonts w:ascii="Arial" w:hAnsi="Arial" w:cs="Arial"/>
        </w:rPr>
      </w:pPr>
    </w:p>
    <w:p w14:paraId="26DE2BA2" w14:textId="77777777" w:rsidR="005F7B38" w:rsidRPr="006669FB" w:rsidRDefault="005F7B38" w:rsidP="006669FB">
      <w:pPr>
        <w:ind w:left="720"/>
        <w:rPr>
          <w:rFonts w:ascii="Arial" w:hAnsi="Arial" w:cs="Arial"/>
        </w:rPr>
      </w:pPr>
    </w:p>
    <w:p w14:paraId="4312C6F6" w14:textId="77777777" w:rsidR="006669FB" w:rsidRPr="006669FB" w:rsidRDefault="006669FB" w:rsidP="006669FB">
      <w:pPr>
        <w:rPr>
          <w:rFonts w:ascii="Arial" w:hAnsi="Arial" w:cs="Arial"/>
        </w:rPr>
      </w:pPr>
      <w:r w:rsidRPr="006669FB">
        <w:rPr>
          <w:rFonts w:ascii="Arial" w:hAnsi="Arial" w:cs="Arial"/>
          <w:u w:val="single"/>
        </w:rPr>
        <w:t>Terms and Conditions</w:t>
      </w:r>
    </w:p>
    <w:p w14:paraId="5FA839D4" w14:textId="664BA700" w:rsidR="0021598D" w:rsidRPr="0021598D" w:rsidRDefault="0021598D" w:rsidP="0021598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1598D">
        <w:rPr>
          <w:rFonts w:ascii="Arial" w:hAnsi="Arial" w:cs="Arial"/>
        </w:rPr>
        <w:t>alary: £2</w:t>
      </w:r>
      <w:r w:rsidR="003F645F">
        <w:rPr>
          <w:rFonts w:ascii="Arial" w:hAnsi="Arial" w:cs="Arial"/>
        </w:rPr>
        <w:t>8</w:t>
      </w:r>
      <w:r w:rsidR="004246A0">
        <w:rPr>
          <w:rFonts w:ascii="Arial" w:hAnsi="Arial" w:cs="Arial"/>
        </w:rPr>
        <w:t>,</w:t>
      </w:r>
      <w:r w:rsidR="003F645F">
        <w:rPr>
          <w:rFonts w:ascii="Arial" w:hAnsi="Arial" w:cs="Arial"/>
        </w:rPr>
        <w:t>097</w:t>
      </w:r>
      <w:r w:rsidRPr="0021598D">
        <w:rPr>
          <w:rFonts w:ascii="Arial" w:hAnsi="Arial" w:cs="Arial"/>
        </w:rPr>
        <w:t xml:space="preserve"> p.a.</w:t>
      </w:r>
      <w:r w:rsidR="004246A0">
        <w:rPr>
          <w:rFonts w:ascii="Arial" w:hAnsi="Arial" w:cs="Arial"/>
        </w:rPr>
        <w:t xml:space="preserve"> (</w:t>
      </w:r>
      <w:r w:rsidR="003F645F">
        <w:rPr>
          <w:rFonts w:ascii="Arial" w:hAnsi="Arial" w:cs="Arial"/>
        </w:rPr>
        <w:t xml:space="preserve">pay award pending </w:t>
      </w:r>
      <w:r w:rsidR="004246A0" w:rsidRPr="004246A0">
        <w:rPr>
          <w:rFonts w:ascii="Arial" w:hAnsi="Arial" w:cs="Arial"/>
          <w:i/>
          <w:sz w:val="18"/>
          <w:szCs w:val="18"/>
        </w:rPr>
        <w:t>w.e.f. 1</w:t>
      </w:r>
      <w:r w:rsidR="003F645F" w:rsidRPr="003F645F">
        <w:rPr>
          <w:rFonts w:ascii="Arial" w:hAnsi="Arial" w:cs="Arial"/>
          <w:i/>
          <w:sz w:val="18"/>
          <w:szCs w:val="18"/>
          <w:vertAlign w:val="superscript"/>
        </w:rPr>
        <w:t>st</w:t>
      </w:r>
      <w:r w:rsidR="003F645F">
        <w:rPr>
          <w:rFonts w:ascii="Arial" w:hAnsi="Arial" w:cs="Arial"/>
          <w:i/>
          <w:sz w:val="18"/>
          <w:szCs w:val="18"/>
        </w:rPr>
        <w:t xml:space="preserve"> August</w:t>
      </w:r>
      <w:r w:rsidR="004246A0">
        <w:rPr>
          <w:rFonts w:ascii="Arial" w:hAnsi="Arial" w:cs="Arial"/>
        </w:rPr>
        <w:t>)</w:t>
      </w:r>
    </w:p>
    <w:p w14:paraId="6DC5B9CC" w14:textId="7662211F" w:rsidR="006669FB" w:rsidRPr="006669FB" w:rsidRDefault="007B7781" w:rsidP="006669F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Work hours cover shifts from 7am to 10pm on rotating basis (mixture of early and late shifts).</w:t>
      </w:r>
    </w:p>
    <w:p w14:paraId="4267A9C7" w14:textId="77777777" w:rsidR="006669FB" w:rsidRPr="006669FB" w:rsidRDefault="006669FB" w:rsidP="006669FB">
      <w:pPr>
        <w:numPr>
          <w:ilvl w:val="0"/>
          <w:numId w:val="10"/>
        </w:numPr>
        <w:rPr>
          <w:rFonts w:ascii="Arial" w:hAnsi="Arial" w:cs="Arial"/>
        </w:rPr>
      </w:pPr>
      <w:r w:rsidRPr="006669FB">
        <w:rPr>
          <w:rFonts w:ascii="Arial" w:hAnsi="Arial" w:cs="Arial"/>
        </w:rPr>
        <w:t>40 hours per week, any 5 days out of 7 (</w:t>
      </w:r>
      <w:proofErr w:type="spellStart"/>
      <w:r w:rsidRPr="006669FB">
        <w:rPr>
          <w:rFonts w:ascii="Arial" w:hAnsi="Arial" w:cs="Arial"/>
        </w:rPr>
        <w:t>ie</w:t>
      </w:r>
      <w:proofErr w:type="spellEnd"/>
      <w:r w:rsidRPr="006669FB">
        <w:rPr>
          <w:rFonts w:ascii="Arial" w:hAnsi="Arial" w:cs="Arial"/>
        </w:rPr>
        <w:t xml:space="preserve"> not Monday – Friday)</w:t>
      </w:r>
    </w:p>
    <w:p w14:paraId="1DE90C0A" w14:textId="77777777" w:rsidR="006669FB" w:rsidRPr="006669FB" w:rsidRDefault="006669FB" w:rsidP="006669FB">
      <w:pPr>
        <w:numPr>
          <w:ilvl w:val="0"/>
          <w:numId w:val="10"/>
        </w:numPr>
        <w:rPr>
          <w:rFonts w:ascii="Arial" w:hAnsi="Arial" w:cs="Arial"/>
        </w:rPr>
      </w:pPr>
      <w:r w:rsidRPr="006669FB">
        <w:rPr>
          <w:rFonts w:ascii="Arial" w:hAnsi="Arial" w:cs="Arial"/>
        </w:rPr>
        <w:t>Free lunch on duty when College meals are available</w:t>
      </w:r>
    </w:p>
    <w:p w14:paraId="107F9FD2" w14:textId="1EEF5627" w:rsidR="006669FB" w:rsidRDefault="006669FB" w:rsidP="006669F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Uniform</w:t>
      </w:r>
    </w:p>
    <w:p w14:paraId="5EC8D050" w14:textId="38ECD914" w:rsidR="003F645F" w:rsidRPr="006669FB" w:rsidRDefault="003F645F" w:rsidP="006669F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College Gym membership (c.£95</w:t>
      </w:r>
      <w:bookmarkStart w:id="0" w:name="_GoBack"/>
      <w:bookmarkEnd w:id="0"/>
      <w:r>
        <w:rPr>
          <w:rFonts w:ascii="Arial" w:hAnsi="Arial" w:cs="Arial"/>
        </w:rPr>
        <w:t>/yr)</w:t>
      </w:r>
    </w:p>
    <w:p w14:paraId="0B22FA02" w14:textId="3C4095A7" w:rsidR="006669FB" w:rsidRPr="006669FB" w:rsidRDefault="006669FB" w:rsidP="006669FB">
      <w:pPr>
        <w:numPr>
          <w:ilvl w:val="0"/>
          <w:numId w:val="10"/>
        </w:numPr>
        <w:rPr>
          <w:rFonts w:ascii="Arial" w:hAnsi="Arial" w:cs="Arial"/>
        </w:rPr>
      </w:pPr>
      <w:r w:rsidRPr="006669FB">
        <w:rPr>
          <w:rFonts w:ascii="Arial" w:hAnsi="Arial" w:cs="Arial"/>
        </w:rPr>
        <w:t>38 days holiday (includes public holidays)</w:t>
      </w:r>
    </w:p>
    <w:p w14:paraId="57DDD37A" w14:textId="15A9DDD0" w:rsidR="006669FB" w:rsidRDefault="006669FB" w:rsidP="006669FB">
      <w:pPr>
        <w:numPr>
          <w:ilvl w:val="0"/>
          <w:numId w:val="10"/>
        </w:numPr>
        <w:rPr>
          <w:rFonts w:ascii="Arial" w:hAnsi="Arial" w:cs="Arial"/>
        </w:rPr>
      </w:pPr>
      <w:r w:rsidRPr="006669FB">
        <w:rPr>
          <w:rFonts w:ascii="Arial" w:hAnsi="Arial" w:cs="Arial"/>
        </w:rPr>
        <w:t>Eligible for membership Oxford Staff Pension Scheme</w:t>
      </w:r>
    </w:p>
    <w:p w14:paraId="30AF26EA" w14:textId="7449FF2A" w:rsidR="0051185F" w:rsidRPr="006669FB" w:rsidRDefault="00630FCC" w:rsidP="006669F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Must become and remain first aid qualified</w:t>
      </w:r>
    </w:p>
    <w:p w14:paraId="1D405EC2" w14:textId="77777777" w:rsidR="0021598D" w:rsidRDefault="0021598D" w:rsidP="006669FB">
      <w:pPr>
        <w:rPr>
          <w:rFonts w:ascii="Arial" w:hAnsi="Arial" w:cs="Arial"/>
        </w:rPr>
      </w:pPr>
    </w:p>
    <w:p w14:paraId="51DFF55D" w14:textId="4DF08371" w:rsidR="00144040" w:rsidRPr="006669FB" w:rsidRDefault="00630FCC" w:rsidP="00630FCC">
      <w:pPr>
        <w:tabs>
          <w:tab w:val="center" w:pos="4669"/>
          <w:tab w:val="right" w:pos="93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645F">
        <w:rPr>
          <w:rFonts w:ascii="Arial" w:hAnsi="Arial" w:cs="Arial"/>
        </w:rPr>
        <w:t>27.6.25</w:t>
      </w:r>
    </w:p>
    <w:sectPr w:rsidR="00144040" w:rsidRPr="006669FB" w:rsidSect="00630FCC">
      <w:footerReference w:type="default" r:id="rId8"/>
      <w:pgSz w:w="11906" w:h="16838" w:code="9"/>
      <w:pgMar w:top="993" w:right="1416" w:bottom="993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89FE" w14:textId="77777777" w:rsidR="007B2892" w:rsidRDefault="007B2892" w:rsidP="007B2892">
      <w:r>
        <w:separator/>
      </w:r>
    </w:p>
  </w:endnote>
  <w:endnote w:type="continuationSeparator" w:id="0">
    <w:p w14:paraId="761A5861" w14:textId="77777777" w:rsidR="007B2892" w:rsidRDefault="007B2892" w:rsidP="007B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C7DC" w14:textId="1FB7E6C6" w:rsidR="007B2892" w:rsidRPr="007B2892" w:rsidRDefault="007B2892">
    <w:pPr>
      <w:pStyle w:val="Footer"/>
      <w:jc w:val="center"/>
      <w:rPr>
        <w:rFonts w:ascii="Arial" w:hAnsi="Arial" w:cs="Arial"/>
        <w:sz w:val="16"/>
        <w:szCs w:val="16"/>
      </w:rPr>
    </w:pPr>
  </w:p>
  <w:p w14:paraId="6005FD7A" w14:textId="77777777" w:rsidR="007B2892" w:rsidRDefault="007B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C41A" w14:textId="77777777" w:rsidR="007B2892" w:rsidRDefault="007B2892" w:rsidP="007B2892">
      <w:r>
        <w:separator/>
      </w:r>
    </w:p>
  </w:footnote>
  <w:footnote w:type="continuationSeparator" w:id="0">
    <w:p w14:paraId="3B041684" w14:textId="77777777" w:rsidR="007B2892" w:rsidRDefault="007B2892" w:rsidP="007B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5AF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12E9D"/>
    <w:multiLevelType w:val="hybridMultilevel"/>
    <w:tmpl w:val="FFD8B264"/>
    <w:lvl w:ilvl="0" w:tplc="F6581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853"/>
    <w:multiLevelType w:val="hybridMultilevel"/>
    <w:tmpl w:val="0BC00B60"/>
    <w:lvl w:ilvl="0" w:tplc="F6581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58AD"/>
    <w:multiLevelType w:val="hybridMultilevel"/>
    <w:tmpl w:val="20860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2351"/>
    <w:multiLevelType w:val="hybridMultilevel"/>
    <w:tmpl w:val="B706D130"/>
    <w:lvl w:ilvl="0" w:tplc="F6581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118"/>
    <w:multiLevelType w:val="hybridMultilevel"/>
    <w:tmpl w:val="FFD8B264"/>
    <w:lvl w:ilvl="0" w:tplc="F65812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E2E4F"/>
    <w:multiLevelType w:val="hybridMultilevel"/>
    <w:tmpl w:val="A1826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F7358D"/>
    <w:multiLevelType w:val="hybridMultilevel"/>
    <w:tmpl w:val="80BAF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C0F13"/>
    <w:multiLevelType w:val="hybridMultilevel"/>
    <w:tmpl w:val="F69E9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DCD"/>
    <w:multiLevelType w:val="hybridMultilevel"/>
    <w:tmpl w:val="1F0ED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4D2D"/>
    <w:multiLevelType w:val="hybridMultilevel"/>
    <w:tmpl w:val="D7161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2"/>
    <w:rsid w:val="000C1C6A"/>
    <w:rsid w:val="00144040"/>
    <w:rsid w:val="00185272"/>
    <w:rsid w:val="001D4DB0"/>
    <w:rsid w:val="001F0F86"/>
    <w:rsid w:val="00201614"/>
    <w:rsid w:val="0021598D"/>
    <w:rsid w:val="002538ED"/>
    <w:rsid w:val="00296016"/>
    <w:rsid w:val="002C3F73"/>
    <w:rsid w:val="002F4415"/>
    <w:rsid w:val="00333E45"/>
    <w:rsid w:val="00340535"/>
    <w:rsid w:val="00383BD1"/>
    <w:rsid w:val="003A4BF2"/>
    <w:rsid w:val="003E7430"/>
    <w:rsid w:val="003F645F"/>
    <w:rsid w:val="004246A0"/>
    <w:rsid w:val="004655A4"/>
    <w:rsid w:val="0048511C"/>
    <w:rsid w:val="004F133E"/>
    <w:rsid w:val="0051185F"/>
    <w:rsid w:val="00522DB9"/>
    <w:rsid w:val="00570FF6"/>
    <w:rsid w:val="00583289"/>
    <w:rsid w:val="0059598B"/>
    <w:rsid w:val="005B7289"/>
    <w:rsid w:val="005F7B38"/>
    <w:rsid w:val="00630FCC"/>
    <w:rsid w:val="00662EF8"/>
    <w:rsid w:val="006669FB"/>
    <w:rsid w:val="007051E6"/>
    <w:rsid w:val="00727C87"/>
    <w:rsid w:val="0073294B"/>
    <w:rsid w:val="007605E0"/>
    <w:rsid w:val="0078236A"/>
    <w:rsid w:val="007B2892"/>
    <w:rsid w:val="007B7781"/>
    <w:rsid w:val="007D0495"/>
    <w:rsid w:val="0088494B"/>
    <w:rsid w:val="0088731C"/>
    <w:rsid w:val="008D2E39"/>
    <w:rsid w:val="009404C6"/>
    <w:rsid w:val="0099612C"/>
    <w:rsid w:val="009F226F"/>
    <w:rsid w:val="00A118DF"/>
    <w:rsid w:val="00A47819"/>
    <w:rsid w:val="00AF5863"/>
    <w:rsid w:val="00B37CCA"/>
    <w:rsid w:val="00BB51D1"/>
    <w:rsid w:val="00C17FD1"/>
    <w:rsid w:val="00CB2993"/>
    <w:rsid w:val="00D17707"/>
    <w:rsid w:val="00D66A8A"/>
    <w:rsid w:val="00DE28CE"/>
    <w:rsid w:val="00DF271D"/>
    <w:rsid w:val="00E0269E"/>
    <w:rsid w:val="00E81BEF"/>
    <w:rsid w:val="00EC7A88"/>
    <w:rsid w:val="00ED6E6F"/>
    <w:rsid w:val="00EF13F3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DBC85"/>
  <w15:docId w15:val="{D6946C2E-EBBB-4C26-94B6-49FD1F2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049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0495"/>
    <w:rPr>
      <w:rFonts w:cs="Arial"/>
      <w:sz w:val="20"/>
      <w:szCs w:val="20"/>
    </w:rPr>
  </w:style>
  <w:style w:type="paragraph" w:styleId="ListParagraph">
    <w:name w:val="List Paragraph"/>
    <w:basedOn w:val="Normal"/>
    <w:uiPriority w:val="72"/>
    <w:rsid w:val="00AF5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9E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2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92"/>
    <w:rPr>
      <w:rFonts w:ascii="Century Gothic" w:hAnsi="Century Gothic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2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92"/>
    <w:rPr>
      <w:rFonts w:ascii="Century Gothic" w:hAnsi="Century Gothi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Oxford University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Olds</dc:creator>
  <cp:lastModifiedBy>Francesca Ruffle</cp:lastModifiedBy>
  <cp:revision>3</cp:revision>
  <cp:lastPrinted>2018-06-26T15:33:00Z</cp:lastPrinted>
  <dcterms:created xsi:type="dcterms:W3CDTF">2025-06-27T15:52:00Z</dcterms:created>
  <dcterms:modified xsi:type="dcterms:W3CDTF">2025-06-27T15:55:00Z</dcterms:modified>
</cp:coreProperties>
</file>