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64E7F" w14:textId="77777777" w:rsidR="00D552CC" w:rsidRDefault="009E2430" w:rsidP="00616093">
      <w:pPr>
        <w:ind w:left="576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="00616093"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</w:r>
    </w:p>
    <w:p w14:paraId="250213DF" w14:textId="213E3162" w:rsidR="009E2430" w:rsidRPr="00616093" w:rsidRDefault="009E2430" w:rsidP="00D552CC">
      <w:pPr>
        <w:ind w:left="2592"/>
        <w:rPr>
          <w:rFonts w:ascii="Garamond" w:eastAsia="Times New Roman" w:hAnsi="Garamond"/>
          <w:b/>
          <w:sz w:val="26"/>
          <w:szCs w:val="26"/>
          <w:lang w:val="en-GB"/>
        </w:rPr>
      </w:pPr>
      <w:r w:rsidRPr="00616093">
        <w:rPr>
          <w:rFonts w:ascii="Garamond" w:eastAsia="Times New Roman" w:hAnsi="Garamond"/>
          <w:b/>
          <w:sz w:val="26"/>
          <w:szCs w:val="26"/>
          <w:lang w:val="en-GB"/>
        </w:rPr>
        <w:t>Owl</w:t>
      </w:r>
    </w:p>
    <w:p w14:paraId="18CE0922" w14:textId="77777777" w:rsidR="009E2430" w:rsidRPr="00616093" w:rsidRDefault="009E2430" w:rsidP="00D552CC">
      <w:pPr>
        <w:ind w:left="1152"/>
        <w:rPr>
          <w:rFonts w:ascii="Garamond" w:eastAsia="Times New Roman" w:hAnsi="Garamond"/>
          <w:sz w:val="26"/>
          <w:szCs w:val="26"/>
          <w:lang w:val="en-GB"/>
        </w:rPr>
      </w:pPr>
    </w:p>
    <w:p w14:paraId="04182715" w14:textId="77777777" w:rsidR="00294B78" w:rsidRDefault="00294B78" w:rsidP="00D552CC">
      <w:pPr>
        <w:ind w:left="1152"/>
        <w:rPr>
          <w:rFonts w:ascii="Garamond" w:eastAsia="Times New Roman" w:hAnsi="Garamond" w:cs="Times New Roman"/>
          <w:sz w:val="26"/>
          <w:szCs w:val="26"/>
          <w:lang w:val="en-GB"/>
        </w:rPr>
      </w:pPr>
      <w:r>
        <w:rPr>
          <w:rFonts w:ascii="Garamond" w:eastAsia="Times New Roman" w:hAnsi="Garamond" w:cs="Times New Roman"/>
          <w:sz w:val="26"/>
          <w:szCs w:val="26"/>
          <w:lang w:val="en-GB"/>
        </w:rPr>
        <w:t>i</w:t>
      </w:r>
      <w:r w:rsidR="009E2430" w:rsidRPr="00616093">
        <w:rPr>
          <w:rFonts w:ascii="Garamond" w:eastAsia="Times New Roman" w:hAnsi="Garamond" w:cs="Times New Roman"/>
          <w:sz w:val="26"/>
          <w:szCs w:val="26"/>
          <w:lang w:val="en-GB"/>
        </w:rPr>
        <w:t>s my favourite. Who flies</w:t>
      </w:r>
      <w:r w:rsidR="009E2430"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like a nothing through the night,</w:t>
      </w:r>
      <w:r w:rsidR="009E2430"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who-whoing. Is a feather</w:t>
      </w:r>
      <w:r w:rsidR="009E2430"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duster in leafy corners ring-a-rosy-ing</w:t>
      </w:r>
      <w:r w:rsidR="009E2430"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boles of mice. Twice</w:t>
      </w:r>
    </w:p>
    <w:p w14:paraId="6E46176D" w14:textId="77777777" w:rsidR="00294B78" w:rsidRDefault="00294B78" w:rsidP="00D552CC">
      <w:pPr>
        <w:ind w:left="1152"/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658DBFE3" w14:textId="2DA000A9" w:rsidR="009E2430" w:rsidRDefault="009E2430" w:rsidP="00D552CC">
      <w:pPr>
        <w:ind w:left="115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you hear him call. Who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is he looking for? You hear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him hoovering over the floor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of the wood. O would you be gold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rings in the driving skull</w:t>
      </w:r>
    </w:p>
    <w:p w14:paraId="11FDAE1B" w14:textId="77777777" w:rsidR="00294B78" w:rsidRPr="00616093" w:rsidRDefault="00294B78" w:rsidP="00D552CC">
      <w:pPr>
        <w:ind w:left="1152"/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0A075E88" w14:textId="77777777" w:rsidR="009E2430" w:rsidRDefault="009E2430" w:rsidP="00D552CC">
      <w:pPr>
        <w:ind w:left="115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if you could? Hooded and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vulnerable by the winter suns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owl looks. Is the grain of bark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in the dark. Round beaks are at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work in the pellety nest,</w:t>
      </w:r>
    </w:p>
    <w:p w14:paraId="4C0CFEE0" w14:textId="77777777" w:rsidR="00294B78" w:rsidRPr="00616093" w:rsidRDefault="00294B78" w:rsidP="00D552CC">
      <w:pPr>
        <w:ind w:left="1152"/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57C22C92" w14:textId="77777777" w:rsidR="009E2430" w:rsidRDefault="009E2430" w:rsidP="00D552CC">
      <w:pPr>
        <w:ind w:left="115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working. Owl is an eye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in the barn. For a hole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in the trunk owl’s blood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is to blame. Black talons in the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petrified fur! Cold walnut hands</w:t>
      </w:r>
    </w:p>
    <w:p w14:paraId="299AB2A4" w14:textId="77777777" w:rsidR="00294B78" w:rsidRPr="00616093" w:rsidRDefault="00294B78" w:rsidP="00D552CC">
      <w:pPr>
        <w:ind w:left="1152"/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4F34BA79" w14:textId="77777777" w:rsidR="009E2430" w:rsidRDefault="009E2430" w:rsidP="00D552CC">
      <w:pPr>
        <w:ind w:left="115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on the case of the brain! In the reign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of the chicken owl comes like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a god. Is a goad in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the rain to the pink eyes,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dripping. For a meal in the day</w:t>
      </w:r>
    </w:p>
    <w:p w14:paraId="2EC3FA32" w14:textId="77777777" w:rsidR="00294B78" w:rsidRPr="00616093" w:rsidRDefault="00294B78" w:rsidP="00D552CC">
      <w:pPr>
        <w:ind w:left="1152"/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34E2A134" w14:textId="77777777" w:rsidR="009E2430" w:rsidRDefault="009E2430" w:rsidP="00D552CC">
      <w:pPr>
        <w:ind w:left="115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flew, killed, on the moor. Six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mouths are the seed of his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arc in the season. Torn meat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from the sky. Owl lives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by the claws of his brain. On the branch</w:t>
      </w:r>
    </w:p>
    <w:p w14:paraId="2F6227FB" w14:textId="77777777" w:rsidR="00294B78" w:rsidRPr="00616093" w:rsidRDefault="00294B78" w:rsidP="00D552CC">
      <w:pPr>
        <w:ind w:left="1152"/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754F1B48" w14:textId="77777777" w:rsidR="009E2430" w:rsidRPr="00616093" w:rsidRDefault="009E2430" w:rsidP="00D552CC">
      <w:pPr>
        <w:ind w:left="115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in the sever of the hand’s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twigs owl is a backward look.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Flown wind in the skin. Fine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Rain in the bones. Owl breaks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Like the day. Am an owl, am an owl.</w:t>
      </w:r>
    </w:p>
    <w:p w14:paraId="76D69FB9" w14:textId="77777777" w:rsidR="009E2430" w:rsidRPr="00616093" w:rsidRDefault="009E2430" w:rsidP="00D552CC">
      <w:pPr>
        <w:ind w:left="1152"/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22BA851A" w14:textId="77777777" w:rsidR="009E2430" w:rsidRPr="00616093" w:rsidRDefault="009E2430" w:rsidP="00D552CC">
      <w:pPr>
        <w:ind w:left="1152"/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68910AE3" w14:textId="54675017" w:rsidR="009E2430" w:rsidRPr="00616093" w:rsidRDefault="009E2430" w:rsidP="00D552CC">
      <w:pPr>
        <w:ind w:left="115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="00616093"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  <w:t>—George MacBeth</w:t>
      </w:r>
    </w:p>
    <w:p w14:paraId="1F5B9B81" w14:textId="1D11F16B" w:rsidR="009E2430" w:rsidRPr="00616093" w:rsidRDefault="00616093" w:rsidP="00616093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lastRenderedPageBreak/>
        <w:tab/>
      </w:r>
    </w:p>
    <w:p w14:paraId="2070066E" w14:textId="104D8681" w:rsidR="009E2430" w:rsidRPr="00616093" w:rsidRDefault="009E2430" w:rsidP="00616093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001462DD" w14:textId="77777777" w:rsidR="00616093" w:rsidRPr="00616093" w:rsidRDefault="00616093" w:rsidP="00616093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29215A9B" w14:textId="77777777" w:rsidR="00616093" w:rsidRPr="00616093" w:rsidRDefault="00616093" w:rsidP="00616093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7F9DA720" w14:textId="77777777" w:rsidR="00616093" w:rsidRPr="00616093" w:rsidRDefault="00616093" w:rsidP="00616093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5E2174A7" w14:textId="77777777" w:rsidR="00616093" w:rsidRPr="00616093" w:rsidRDefault="00616093" w:rsidP="00616093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5B55D87B" w14:textId="77777777" w:rsidR="00616093" w:rsidRPr="00616093" w:rsidRDefault="00616093" w:rsidP="00D552CC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075EC1BA" w14:textId="77777777" w:rsidR="00616093" w:rsidRPr="00616093" w:rsidRDefault="00616093" w:rsidP="00616093">
      <w:pPr>
        <w:ind w:left="720"/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593AA448" w14:textId="77777777" w:rsidR="00616093" w:rsidRPr="00616093" w:rsidRDefault="00616093" w:rsidP="00616093">
      <w:pPr>
        <w:ind w:left="720"/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39BD4256" w14:textId="77777777" w:rsidR="00616093" w:rsidRPr="00616093" w:rsidRDefault="00616093" w:rsidP="000E01DF">
      <w:pPr>
        <w:ind w:left="432"/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04B366BB" w14:textId="5AC90BAA" w:rsidR="009E2430" w:rsidRPr="00616093" w:rsidRDefault="009E2430" w:rsidP="000E01DF">
      <w:pPr>
        <w:ind w:left="432"/>
        <w:rPr>
          <w:rFonts w:ascii="Garamond" w:eastAsia="Times New Roman" w:hAnsi="Garamond" w:cs="Times New Roman"/>
          <w:b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b/>
          <w:sz w:val="26"/>
          <w:szCs w:val="26"/>
          <w:lang w:val="en-GB"/>
        </w:rPr>
        <w:tab/>
      </w:r>
      <w:r w:rsidR="00616093" w:rsidRPr="00616093">
        <w:rPr>
          <w:rFonts w:ascii="Garamond" w:eastAsia="Times New Roman" w:hAnsi="Garamond" w:cs="Times New Roman"/>
          <w:b/>
          <w:sz w:val="26"/>
          <w:szCs w:val="26"/>
          <w:lang w:val="en-GB"/>
        </w:rPr>
        <w:tab/>
      </w:r>
      <w:r w:rsidRPr="00616093">
        <w:rPr>
          <w:rFonts w:ascii="Garamond" w:eastAsia="Times New Roman" w:hAnsi="Garamond" w:cs="Times New Roman"/>
          <w:b/>
          <w:sz w:val="26"/>
          <w:szCs w:val="26"/>
          <w:lang w:val="en-GB"/>
        </w:rPr>
        <w:t>A Barred Owl</w:t>
      </w:r>
    </w:p>
    <w:p w14:paraId="6AF46801" w14:textId="77777777" w:rsidR="009E2430" w:rsidRPr="00616093" w:rsidRDefault="009E2430" w:rsidP="000E01DF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3D46D8C3" w14:textId="77777777" w:rsidR="009E2430" w:rsidRPr="00616093" w:rsidRDefault="009E2430" w:rsidP="000E01DF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The warping night air having brought the boom</w:t>
      </w:r>
    </w:p>
    <w:p w14:paraId="61F687FB" w14:textId="77777777" w:rsidR="009E2430" w:rsidRPr="00616093" w:rsidRDefault="009E2430" w:rsidP="000E01DF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Of an owl’s voice into her darkened room,</w:t>
      </w:r>
    </w:p>
    <w:p w14:paraId="49CB8B8A" w14:textId="77777777" w:rsidR="009E2430" w:rsidRPr="00616093" w:rsidRDefault="009E2430" w:rsidP="000E01DF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We tell the wakened child that all she heard</w:t>
      </w:r>
    </w:p>
    <w:p w14:paraId="20B5016E" w14:textId="77777777" w:rsidR="009E2430" w:rsidRPr="00616093" w:rsidRDefault="009E2430" w:rsidP="000E01DF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Was an odd question from a forest bird,</w:t>
      </w:r>
    </w:p>
    <w:p w14:paraId="5B0499B3" w14:textId="77777777" w:rsidR="009E2430" w:rsidRPr="00616093" w:rsidRDefault="009E2430" w:rsidP="000E01DF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Asking of us, if rightly listened to,</w:t>
      </w:r>
    </w:p>
    <w:p w14:paraId="5A893F78" w14:textId="77777777" w:rsidR="009E2430" w:rsidRPr="00616093" w:rsidRDefault="009E2430" w:rsidP="000E01DF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“Who cooks for you?” and then “Who cooks for you?”</w:t>
      </w:r>
    </w:p>
    <w:p w14:paraId="5E54B775" w14:textId="77777777" w:rsidR="009E2430" w:rsidRPr="00616093" w:rsidRDefault="009E2430" w:rsidP="000E01DF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730EEDAD" w14:textId="77777777" w:rsidR="009E2430" w:rsidRPr="00616093" w:rsidRDefault="009E2430" w:rsidP="000E01DF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Words, which can make our terrors bravely clear,</w:t>
      </w:r>
    </w:p>
    <w:p w14:paraId="1EC0EE73" w14:textId="77777777" w:rsidR="009E2430" w:rsidRPr="00616093" w:rsidRDefault="009E2430" w:rsidP="000E01DF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Can also thus domesticate a fear,</w:t>
      </w:r>
    </w:p>
    <w:p w14:paraId="6A887B21" w14:textId="77777777" w:rsidR="009E2430" w:rsidRPr="00616093" w:rsidRDefault="009E2430" w:rsidP="000E01DF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And send a small child back to sleep at night</w:t>
      </w:r>
    </w:p>
    <w:p w14:paraId="10E89A86" w14:textId="77777777" w:rsidR="009E2430" w:rsidRPr="00616093" w:rsidRDefault="009E2430" w:rsidP="000E01DF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Not listening for the sound of stealthy flight</w:t>
      </w:r>
    </w:p>
    <w:p w14:paraId="467CD1FC" w14:textId="77777777" w:rsidR="009E2430" w:rsidRPr="00616093" w:rsidRDefault="009E2430" w:rsidP="000E01DF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Or dreaming of some small thing in a claw</w:t>
      </w:r>
    </w:p>
    <w:p w14:paraId="3D907914" w14:textId="77777777" w:rsidR="009E2430" w:rsidRPr="00616093" w:rsidRDefault="009E2430" w:rsidP="000E01DF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Borne up to some dark branch and eaten raw.</w:t>
      </w:r>
    </w:p>
    <w:p w14:paraId="6A81C782" w14:textId="77777777" w:rsidR="009E2430" w:rsidRPr="00616093" w:rsidRDefault="009E2430" w:rsidP="000E01DF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0FCFBEDD" w14:textId="77777777" w:rsidR="009E2430" w:rsidRPr="00616093" w:rsidRDefault="009E2430" w:rsidP="000E01DF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2FD9E8B2" w14:textId="77777777" w:rsidR="009E2430" w:rsidRPr="00616093" w:rsidRDefault="009E2430" w:rsidP="000E01DF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  <w:t>—Richard Wilbur</w:t>
      </w:r>
    </w:p>
    <w:p w14:paraId="18F1CFF7" w14:textId="77777777" w:rsidR="00957648" w:rsidRDefault="009E2430" w:rsidP="00957648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b/>
          <w:sz w:val="26"/>
          <w:szCs w:val="26"/>
          <w:lang w:val="en-GB"/>
        </w:rPr>
        <w:br w:type="page"/>
      </w:r>
    </w:p>
    <w:p w14:paraId="6E4113C8" w14:textId="77777777" w:rsidR="00957648" w:rsidRDefault="00957648" w:rsidP="00957648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51A0BFF0" w14:textId="77777777" w:rsidR="00957648" w:rsidRDefault="00957648" w:rsidP="00957648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1EF043C4" w14:textId="77777777" w:rsidR="00957648" w:rsidRDefault="00957648" w:rsidP="00957648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0264670F" w14:textId="77777777" w:rsidR="00957648" w:rsidRDefault="00957648" w:rsidP="00957648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60D26E68" w14:textId="77777777" w:rsidR="00957648" w:rsidRDefault="00957648" w:rsidP="00957648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03E28253" w14:textId="77777777" w:rsidR="00957648" w:rsidRDefault="00957648" w:rsidP="00957648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23AE5BE8" w14:textId="77777777" w:rsidR="00957648" w:rsidRDefault="00957648" w:rsidP="00957648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273B7114" w14:textId="0FC406AF" w:rsidR="00957648" w:rsidRPr="00957648" w:rsidRDefault="00957648" w:rsidP="00957648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</w:r>
    </w:p>
    <w:p w14:paraId="2E6DC8A9" w14:textId="77777777" w:rsidR="00957648" w:rsidRPr="00616093" w:rsidRDefault="00957648" w:rsidP="00957648">
      <w:pPr>
        <w:ind w:left="576" w:firstLine="144"/>
        <w:rPr>
          <w:rFonts w:ascii="Garamond" w:eastAsia="Times New Roman" w:hAnsi="Garamond" w:cs="Times New Roman"/>
          <w:b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Pr="00616093">
        <w:rPr>
          <w:rFonts w:ascii="Garamond" w:eastAsia="Times New Roman" w:hAnsi="Garamond" w:cs="Times New Roman"/>
          <w:b/>
          <w:sz w:val="26"/>
          <w:szCs w:val="26"/>
          <w:lang w:val="en-GB"/>
        </w:rPr>
        <w:t>Sea Owl</w:t>
      </w:r>
    </w:p>
    <w:p w14:paraId="44B7BE4E" w14:textId="25BD9C51" w:rsidR="00957648" w:rsidRPr="00616093" w:rsidRDefault="00957648" w:rsidP="00957648">
      <w:pPr>
        <w:ind w:left="576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Unlike the hawk he has no dream of height,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his shadow is what he cannot remember.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In the wide and unlit room of the night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he waits. It is always December,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with the floor of the pines full of silver.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His toys move but his claws go tight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as soundlessly he descends the stair.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Nothing knows his cradle, where the white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drone of the day hides him. The flesh-bright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ribbons tear in his</w:t>
      </w:r>
      <w:r w:rsidR="00D552CC">
        <w:rPr>
          <w:rFonts w:ascii="Garamond" w:eastAsia="Times New Roman" w:hAnsi="Garamond" w:cs="Times New Roman"/>
          <w:sz w:val="26"/>
          <w:szCs w:val="26"/>
          <w:lang w:val="en-GB"/>
        </w:rPr>
        <w:t xml:space="preserve"> grip. He dismembers </w:t>
      </w:r>
      <w:r w:rsidR="00D552CC">
        <w:rPr>
          <w:rFonts w:ascii="Garamond" w:eastAsia="Times New Roman" w:hAnsi="Garamond" w:cs="Times New Roman"/>
          <w:sz w:val="26"/>
          <w:szCs w:val="26"/>
          <w:lang w:val="en-GB"/>
        </w:rPr>
        <w:br/>
        <w:t>the shore’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s secrets. The iron spike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of the sun is all he remembers. </w:t>
      </w:r>
    </w:p>
    <w:p w14:paraId="580C980B" w14:textId="77777777" w:rsidR="00957648" w:rsidRPr="00616093" w:rsidRDefault="00957648" w:rsidP="00957648">
      <w:pPr>
        <w:ind w:left="576"/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7631B270" w14:textId="77777777" w:rsidR="00957648" w:rsidRPr="00616093" w:rsidRDefault="00957648" w:rsidP="00957648">
      <w:pPr>
        <w:ind w:left="576"/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6B9767B9" w14:textId="77777777" w:rsidR="00957648" w:rsidRPr="00616093" w:rsidRDefault="00957648" w:rsidP="00957648">
      <w:pPr>
        <w:ind w:left="576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  <w:t>—</w:t>
      </w:r>
      <w:r>
        <w:rPr>
          <w:rFonts w:ascii="Garamond" w:eastAsia="Times New Roman" w:hAnsi="Garamond" w:cs="Times New Roman"/>
          <w:sz w:val="26"/>
          <w:szCs w:val="26"/>
          <w:lang w:val="en-GB"/>
        </w:rPr>
        <w:t>Dave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 xml:space="preserve"> Smith</w:t>
      </w:r>
    </w:p>
    <w:p w14:paraId="31774577" w14:textId="77777777" w:rsidR="00616093" w:rsidRPr="00616093" w:rsidRDefault="00616093" w:rsidP="00616093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47B0ADB6" w14:textId="77777777" w:rsidR="00616093" w:rsidRPr="00616093" w:rsidRDefault="00616093" w:rsidP="00616093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600503E5" w14:textId="77777777" w:rsidR="00616093" w:rsidRPr="00616093" w:rsidRDefault="00616093" w:rsidP="00616093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094DBA15" w14:textId="77777777" w:rsidR="00D552CC" w:rsidRDefault="00957648" w:rsidP="00D552CC">
      <w:pPr>
        <w:ind w:left="720"/>
        <w:rPr>
          <w:rFonts w:ascii="Garamond" w:eastAsia="Times New Roman" w:hAnsi="Garamond" w:cs="Times New Roman"/>
          <w:b/>
          <w:sz w:val="26"/>
          <w:szCs w:val="26"/>
          <w:lang w:val="en-GB"/>
        </w:rPr>
      </w:pPr>
      <w:r>
        <w:rPr>
          <w:rFonts w:ascii="Garamond" w:eastAsia="Times New Roman" w:hAnsi="Garamond" w:cs="Times New Roman"/>
          <w:b/>
          <w:sz w:val="26"/>
          <w:szCs w:val="26"/>
          <w:lang w:val="en-GB"/>
        </w:rPr>
        <w:br w:type="page"/>
      </w:r>
    </w:p>
    <w:p w14:paraId="403DCE19" w14:textId="77777777" w:rsidR="00D552CC" w:rsidRDefault="00D552CC" w:rsidP="00D552CC">
      <w:pPr>
        <w:ind w:left="720"/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1E186871" w14:textId="77777777" w:rsidR="00D552CC" w:rsidRDefault="00D552CC" w:rsidP="00D552CC">
      <w:pPr>
        <w:ind w:left="720"/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296B80A2" w14:textId="77777777" w:rsidR="00D552CC" w:rsidRDefault="00D552CC" w:rsidP="00D552CC">
      <w:pPr>
        <w:ind w:left="720"/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1C328891" w14:textId="77777777" w:rsidR="00D552CC" w:rsidRDefault="00D552CC" w:rsidP="00D552CC">
      <w:pPr>
        <w:ind w:left="720"/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59ADE19D" w14:textId="77777777" w:rsidR="00D552CC" w:rsidRDefault="00D552CC" w:rsidP="00D552CC">
      <w:pPr>
        <w:ind w:left="720"/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7EB5340D" w14:textId="77777777" w:rsidR="00D552CC" w:rsidRDefault="00D552CC" w:rsidP="00D552CC">
      <w:pPr>
        <w:ind w:left="720"/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4B2C986C" w14:textId="05E86A2C" w:rsidR="00294B78" w:rsidRPr="00616093" w:rsidRDefault="00D552CC" w:rsidP="00D552CC">
      <w:pPr>
        <w:ind w:left="720"/>
        <w:rPr>
          <w:rFonts w:ascii="Garamond" w:eastAsia="Times New Roman" w:hAnsi="Garamond" w:cs="Times New Roman"/>
          <w:b/>
          <w:sz w:val="26"/>
          <w:szCs w:val="26"/>
          <w:lang w:val="en-GB"/>
        </w:rPr>
      </w:pPr>
      <w:bookmarkStart w:id="0" w:name="_GoBack"/>
      <w:bookmarkEnd w:id="0"/>
      <w:r>
        <w:rPr>
          <w:rFonts w:ascii="Garamond" w:eastAsia="Times New Roman" w:hAnsi="Garamond" w:cs="Times New Roman"/>
          <w:b/>
          <w:sz w:val="26"/>
          <w:szCs w:val="26"/>
          <w:lang w:val="en-GB"/>
        </w:rPr>
        <w:t xml:space="preserve">     </w:t>
      </w:r>
      <w:r w:rsidR="00294B78" w:rsidRPr="00616093">
        <w:rPr>
          <w:rFonts w:ascii="Garamond" w:eastAsia="Times New Roman" w:hAnsi="Garamond" w:cs="Times New Roman"/>
          <w:b/>
          <w:sz w:val="26"/>
          <w:szCs w:val="26"/>
          <w:lang w:val="en-GB"/>
        </w:rPr>
        <w:t>The Owl</w:t>
      </w:r>
    </w:p>
    <w:p w14:paraId="08E03CA8" w14:textId="77777777" w:rsidR="00294B78" w:rsidRPr="00616093" w:rsidRDefault="00294B78" w:rsidP="00294B78">
      <w:pPr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1D83AF35" w14:textId="77777777" w:rsidR="00294B78" w:rsidRPr="00616093" w:rsidRDefault="00294B78" w:rsidP="00294B78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I saw my world again through your eyes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As I would see</w:t>
      </w:r>
      <w:r>
        <w:rPr>
          <w:rFonts w:ascii="Garamond" w:eastAsia="Times New Roman" w:hAnsi="Garamond" w:cs="Times New Roman"/>
          <w:sz w:val="26"/>
          <w:szCs w:val="26"/>
          <w:lang w:val="en-GB"/>
        </w:rPr>
        <w:t xml:space="preserve"> it again through your children’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s eyes.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Through your eyes it was foreign.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Plain hedge hawthorns were peculiar aliens,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A mystery of peculiar lore and doings.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Anything wild, on legs, in your eyes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Emerged at a point of exclamation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As if it had appeared to dinner guests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In the middle of the table. Common mallards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Were artefacts of some unearthliness,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Their wooings were a hypnagogic film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Unreeled by the river. Impossible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To comprehend the comfort of their feet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In the freezing water. You were a camera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Recording reflections you could not fathom.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I made my world perform its utmost for you.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You took it all in with an incredulous joy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Like a mother handed her new baby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By the midwife. Your frenzy made me giddy.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It woke up my dumb, ecstatic boyhood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Of fifteen years before. My masterpiece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Came that black night on the Grantchester road.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I sucked the throaty thin woe of a rabbit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Out of my wetted knuckle, by a copse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Where a tawny owl was enquiring.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Suddenly it swooped up, splaying its pinions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Into my face, taking me for a post.</w:t>
      </w:r>
    </w:p>
    <w:p w14:paraId="5FE5443E" w14:textId="77777777" w:rsidR="00294B78" w:rsidRPr="00616093" w:rsidRDefault="00294B78" w:rsidP="00294B78">
      <w:pPr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7977DD01" w14:textId="77777777" w:rsidR="00294B78" w:rsidRPr="00616093" w:rsidRDefault="00294B78" w:rsidP="00294B78">
      <w:pPr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06667171" w14:textId="77777777" w:rsidR="00294B78" w:rsidRPr="00616093" w:rsidRDefault="00294B78" w:rsidP="00294B78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  <w:t>—Ted Hughes</w:t>
      </w:r>
    </w:p>
    <w:p w14:paraId="231ABC1E" w14:textId="77777777" w:rsidR="00294B78" w:rsidRPr="00616093" w:rsidRDefault="00294B78" w:rsidP="00294B78">
      <w:pPr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 w:type="page"/>
      </w:r>
    </w:p>
    <w:p w14:paraId="3B734DCB" w14:textId="5255AFFD" w:rsidR="00957648" w:rsidRDefault="00957648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3C4D59E6" w14:textId="77777777" w:rsidR="00616093" w:rsidRDefault="00616093" w:rsidP="00616093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7E7E8FFD" w14:textId="77777777" w:rsidR="00957648" w:rsidRDefault="00957648" w:rsidP="00616093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5866C908" w14:textId="77777777" w:rsidR="00957648" w:rsidRDefault="00957648" w:rsidP="00616093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7A3B15F0" w14:textId="77777777" w:rsidR="00957648" w:rsidRDefault="00957648" w:rsidP="00616093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47C596D1" w14:textId="77777777" w:rsidR="00957648" w:rsidRDefault="00957648" w:rsidP="00616093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0237A8DF" w14:textId="77777777" w:rsidR="00957648" w:rsidRDefault="00957648" w:rsidP="00616093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52DD00FF" w14:textId="77777777" w:rsidR="00957648" w:rsidRPr="00616093" w:rsidRDefault="00957648" w:rsidP="00616093">
      <w:pPr>
        <w:rPr>
          <w:rFonts w:ascii="Garamond" w:eastAsia="Times New Roman" w:hAnsi="Garamond" w:cs="Times New Roman"/>
          <w:b/>
          <w:sz w:val="26"/>
          <w:szCs w:val="26"/>
          <w:lang w:val="en-GB"/>
        </w:rPr>
      </w:pPr>
    </w:p>
    <w:p w14:paraId="5FD06744" w14:textId="77777777" w:rsidR="009E2430" w:rsidRPr="00616093" w:rsidRDefault="009E2430" w:rsidP="00616093">
      <w:pPr>
        <w:ind w:left="1152" w:firstLine="288"/>
        <w:rPr>
          <w:rFonts w:ascii="Garamond" w:eastAsia="Times New Roman" w:hAnsi="Garamond" w:cs="Times New Roman"/>
          <w:b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b/>
          <w:sz w:val="26"/>
          <w:szCs w:val="26"/>
          <w:lang w:val="en-GB"/>
        </w:rPr>
        <w:t>Owl</w:t>
      </w:r>
    </w:p>
    <w:p w14:paraId="52DB0B4A" w14:textId="77777777" w:rsidR="009E2430" w:rsidRPr="00616093" w:rsidRDefault="009E2430" w:rsidP="00616093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384CF963" w14:textId="70CA7062" w:rsidR="009E2430" w:rsidRPr="00616093" w:rsidRDefault="009E2430" w:rsidP="00616093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last night at the joint of dawn,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an owl's call opened the darkness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miles away, more than a world beyond this room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and immediately, I was in the woods again,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poised, seeing my eyes seen,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hearing my listening heard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under a huge tree improvised by fear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dead brush falling then a star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straight through to God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founded and fixed the wood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then</w:t>
      </w:r>
      <w:r w:rsidR="00D552CC">
        <w:rPr>
          <w:rFonts w:ascii="Garamond" w:eastAsia="Times New Roman" w:hAnsi="Garamond" w:cs="Times New Roman"/>
          <w:sz w:val="26"/>
          <w:szCs w:val="26"/>
          <w:lang w:val="en-GB"/>
        </w:rPr>
        <w:t xml:space="preserve"> out, until it touched the town’s lights, </w:t>
      </w:r>
      <w:r w:rsidR="00D552CC">
        <w:rPr>
          <w:rFonts w:ascii="Garamond" w:eastAsia="Times New Roman" w:hAnsi="Garamond" w:cs="Times New Roman"/>
          <w:sz w:val="26"/>
          <w:szCs w:val="26"/>
          <w:lang w:val="en-GB"/>
        </w:rPr>
        <w:br/>
        <w:t>an owl’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>s elsewhere swelled and questioned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twice, like you might lean and strike </w:t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br/>
        <w:t>two matches in the wind </w:t>
      </w:r>
    </w:p>
    <w:p w14:paraId="7C082D31" w14:textId="77777777" w:rsidR="009E2430" w:rsidRPr="00616093" w:rsidRDefault="009E2430" w:rsidP="00616093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60BAB606" w14:textId="77777777" w:rsidR="009E2430" w:rsidRPr="00616093" w:rsidRDefault="009E2430" w:rsidP="00616093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75E5DC84" w14:textId="77777777" w:rsidR="009E2430" w:rsidRPr="00616093" w:rsidRDefault="009E2430" w:rsidP="00616093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</w:r>
      <w:r w:rsidRPr="00616093">
        <w:rPr>
          <w:rFonts w:ascii="Garamond" w:eastAsia="Times New Roman" w:hAnsi="Garamond" w:cs="Times New Roman"/>
          <w:sz w:val="26"/>
          <w:szCs w:val="26"/>
          <w:lang w:val="en-GB"/>
        </w:rPr>
        <w:tab/>
        <w:t>—Alice Oswald</w:t>
      </w:r>
    </w:p>
    <w:p w14:paraId="0E49BA14" w14:textId="77777777" w:rsidR="009E2430" w:rsidRPr="00616093" w:rsidRDefault="009E2430" w:rsidP="00616093">
      <w:pPr>
        <w:ind w:left="432"/>
        <w:rPr>
          <w:rFonts w:ascii="Garamond" w:eastAsia="Times New Roman" w:hAnsi="Garamond" w:cs="Times New Roman"/>
          <w:sz w:val="26"/>
          <w:szCs w:val="26"/>
          <w:lang w:val="en-GB"/>
        </w:rPr>
      </w:pPr>
    </w:p>
    <w:p w14:paraId="3D744A23" w14:textId="77777777" w:rsidR="006D36A3" w:rsidRPr="00616093" w:rsidRDefault="006D36A3" w:rsidP="00616093">
      <w:pPr>
        <w:rPr>
          <w:sz w:val="26"/>
          <w:szCs w:val="26"/>
        </w:rPr>
      </w:pPr>
    </w:p>
    <w:sectPr w:rsidR="006D36A3" w:rsidRPr="00616093" w:rsidSect="009E2430">
      <w:pgSz w:w="11900" w:h="16840"/>
      <w:pgMar w:top="1440" w:right="1800" w:bottom="144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30"/>
    <w:rsid w:val="000E01DF"/>
    <w:rsid w:val="00294B78"/>
    <w:rsid w:val="00616093"/>
    <w:rsid w:val="006D36A3"/>
    <w:rsid w:val="00710A10"/>
    <w:rsid w:val="00783126"/>
    <w:rsid w:val="008C194F"/>
    <w:rsid w:val="00957648"/>
    <w:rsid w:val="009E2430"/>
    <w:rsid w:val="00D552CC"/>
    <w:rsid w:val="00D7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6E942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43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11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4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1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2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37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1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48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3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569</Words>
  <Characters>3248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Keble College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Microsoft Office User</cp:lastModifiedBy>
  <cp:revision>3</cp:revision>
  <dcterms:created xsi:type="dcterms:W3CDTF">2018-02-26T11:48:00Z</dcterms:created>
  <dcterms:modified xsi:type="dcterms:W3CDTF">2018-02-28T10:04:00Z</dcterms:modified>
</cp:coreProperties>
</file>