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C4D12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ab/>
      </w:r>
    </w:p>
    <w:p w14:paraId="47858CF2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697CFED9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B49A9FD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540B42F9" w14:textId="77777777" w:rsidR="00AD15AE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A089903" w14:textId="77777777" w:rsidR="00AA63A3" w:rsidRDefault="00AA63A3" w:rsidP="00AA63A3"/>
    <w:p w14:paraId="36E30DC3" w14:textId="77777777" w:rsidR="00AA63A3" w:rsidRDefault="00AA63A3" w:rsidP="00AA63A3"/>
    <w:p w14:paraId="3F93CD7A" w14:textId="77777777" w:rsidR="00AA63A3" w:rsidRDefault="00AA63A3" w:rsidP="00AA63A3"/>
    <w:p w14:paraId="243EA0C8" w14:textId="77777777" w:rsidR="00AA63A3" w:rsidRDefault="00AA63A3" w:rsidP="00AA63A3"/>
    <w:p w14:paraId="11AADBDF" w14:textId="77777777" w:rsidR="00AA63A3" w:rsidRPr="00AA63A3" w:rsidRDefault="00AA63A3" w:rsidP="00AA63A3"/>
    <w:p w14:paraId="4F15323B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B34F139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16E6128E" w14:textId="516B8E9C" w:rsidR="00CE595C" w:rsidRPr="00AA63A3" w:rsidRDefault="00CE595C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  <w:r w:rsidRPr="00AA63A3">
        <w:rPr>
          <w:rFonts w:ascii="Garamond" w:hAnsi="Garamond"/>
          <w:b/>
          <w:i w:val="0"/>
          <w:sz w:val="26"/>
          <w:szCs w:val="26"/>
        </w:rPr>
        <w:t>A Harvest Morning</w:t>
      </w:r>
    </w:p>
    <w:p w14:paraId="264AE81D" w14:textId="73E44649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ab/>
      </w:r>
    </w:p>
    <w:p w14:paraId="22B77A87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13629733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The mist hangs thick about the early field</w:t>
      </w:r>
    </w:p>
    <w:p w14:paraId="484F2930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&amp; </w:t>
      </w:r>
      <w:proofErr w:type="gramStart"/>
      <w:r w:rsidRPr="00AA63A3">
        <w:rPr>
          <w:rFonts w:ascii="Garamond" w:hAnsi="Garamond"/>
          <w:i w:val="0"/>
          <w:sz w:val="26"/>
          <w:szCs w:val="26"/>
        </w:rPr>
        <w:t>many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a shout is heard while </w:t>
      </w:r>
      <w:proofErr w:type="spellStart"/>
      <w:r w:rsidRPr="00AA63A3">
        <w:rPr>
          <w:rFonts w:ascii="Garamond" w:hAnsi="Garamond"/>
          <w:i w:val="0"/>
          <w:sz w:val="26"/>
          <w:szCs w:val="26"/>
        </w:rPr>
        <w:t>nought</w:t>
      </w:r>
      <w:proofErr w:type="spellEnd"/>
      <w:r w:rsidRPr="00AA63A3">
        <w:rPr>
          <w:rFonts w:ascii="Garamond" w:hAnsi="Garamond"/>
          <w:i w:val="0"/>
          <w:sz w:val="26"/>
          <w:szCs w:val="26"/>
        </w:rPr>
        <w:t xml:space="preserve"> appears</w:t>
      </w:r>
    </w:p>
    <w:p w14:paraId="1FEBEFFB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Till close upon the gaze so thick </w:t>
      </w:r>
      <w:proofErr w:type="spellStart"/>
      <w:r w:rsidRPr="00AA63A3">
        <w:rPr>
          <w:rFonts w:ascii="Garamond" w:hAnsi="Garamond"/>
          <w:i w:val="0"/>
          <w:sz w:val="26"/>
          <w:szCs w:val="26"/>
        </w:rPr>
        <w:t>conseald</w:t>
      </w:r>
      <w:proofErr w:type="spellEnd"/>
    </w:p>
    <w:p w14:paraId="396225FC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Are things in mornings mist mayhap her tears</w:t>
      </w:r>
    </w:p>
    <w:p w14:paraId="0557F810" w14:textId="59D105F3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For </w:t>
      </w:r>
      <w:r w:rsidR="007070B4">
        <w:rPr>
          <w:rFonts w:ascii="Garamond" w:hAnsi="Garamond"/>
          <w:i w:val="0"/>
          <w:sz w:val="26"/>
          <w:szCs w:val="26"/>
        </w:rPr>
        <w:t xml:space="preserve">summers sad departure—silence </w:t>
      </w:r>
      <w:r w:rsidRPr="00AA63A3">
        <w:rPr>
          <w:rFonts w:ascii="Garamond" w:hAnsi="Garamond"/>
          <w:i w:val="0"/>
          <w:sz w:val="26"/>
          <w:szCs w:val="26"/>
        </w:rPr>
        <w:t>hears</w:t>
      </w:r>
    </w:p>
    <w:p w14:paraId="1AD4242E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Brown harvests </w:t>
      </w:r>
      <w:proofErr w:type="spellStart"/>
      <w:r w:rsidRPr="00AA63A3">
        <w:rPr>
          <w:rFonts w:ascii="Garamond" w:hAnsi="Garamond"/>
          <w:i w:val="0"/>
          <w:sz w:val="26"/>
          <w:szCs w:val="26"/>
        </w:rPr>
        <w:t>dittys</w:t>
      </w:r>
      <w:proofErr w:type="spellEnd"/>
      <w:r w:rsidRPr="00AA63A3">
        <w:rPr>
          <w:rFonts w:ascii="Garamond" w:hAnsi="Garamond"/>
          <w:i w:val="0"/>
          <w:sz w:val="26"/>
          <w:szCs w:val="26"/>
        </w:rPr>
        <w:t xml:space="preserve"> that disturb full soon</w:t>
      </w:r>
    </w:p>
    <w:p w14:paraId="577CAC30" w14:textId="0194D882" w:rsidR="00CE595C" w:rsidRPr="00AA63A3" w:rsidRDefault="007070B4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>
        <w:rPr>
          <w:rFonts w:ascii="Garamond" w:hAnsi="Garamond"/>
          <w:i w:val="0"/>
          <w:sz w:val="26"/>
          <w:szCs w:val="26"/>
        </w:rPr>
        <w:t>Her rest—</w:t>
      </w:r>
      <w:r w:rsidR="00CE595C" w:rsidRPr="00AA63A3">
        <w:rPr>
          <w:rFonts w:ascii="Garamond" w:hAnsi="Garamond"/>
          <w:i w:val="0"/>
          <w:sz w:val="26"/>
          <w:szCs w:val="26"/>
        </w:rPr>
        <w:t>toils lusty brawls that daily cheers</w:t>
      </w:r>
    </w:p>
    <w:p w14:paraId="64E67F1B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Its ignorance of sorrows with the boon</w:t>
      </w:r>
    </w:p>
    <w:p w14:paraId="79A72E8F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Of pastoral tunes ere morns red sun appears</w:t>
      </w:r>
    </w:p>
    <w:p w14:paraId="1DB2188A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Till dreamy evenings ruddy harvest moon</w:t>
      </w:r>
    </w:p>
    <w:p w14:paraId="546431E2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Hangs its large lamp to light them home again</w:t>
      </w:r>
    </w:p>
    <w:p w14:paraId="22DA9D72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The little children in their harvest dress</w:t>
      </w:r>
    </w:p>
    <w:p w14:paraId="37D6D8EF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Amid the stubs of trifling ills complain</w:t>
      </w:r>
    </w:p>
    <w:p w14:paraId="2C1918CC" w14:textId="53A065AE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4B69AF95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59D902C1" w14:textId="4BCA594A" w:rsidR="00CE595C" w:rsidRPr="00AA63A3" w:rsidRDefault="00214A6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ab/>
      </w:r>
      <w:r w:rsidRPr="00AA63A3">
        <w:rPr>
          <w:rFonts w:ascii="Garamond" w:hAnsi="Garamond"/>
          <w:i w:val="0"/>
          <w:sz w:val="26"/>
          <w:szCs w:val="26"/>
        </w:rPr>
        <w:tab/>
      </w:r>
      <w:r w:rsidRPr="00AA63A3">
        <w:rPr>
          <w:rFonts w:ascii="Garamond" w:hAnsi="Garamond"/>
          <w:i w:val="0"/>
          <w:sz w:val="26"/>
          <w:szCs w:val="26"/>
        </w:rPr>
        <w:tab/>
      </w:r>
      <w:r w:rsidRPr="00AA63A3">
        <w:rPr>
          <w:rFonts w:ascii="Garamond" w:hAnsi="Garamond"/>
          <w:i w:val="0"/>
          <w:sz w:val="26"/>
          <w:szCs w:val="26"/>
        </w:rPr>
        <w:tab/>
      </w:r>
      <w:r w:rsidR="00A9024F">
        <w:rPr>
          <w:rFonts w:ascii="Garamond" w:hAnsi="Garamond"/>
          <w:i w:val="0"/>
          <w:sz w:val="26"/>
          <w:szCs w:val="26"/>
        </w:rPr>
        <w:tab/>
      </w:r>
      <w:r w:rsidR="009408DE" w:rsidRPr="00AA63A3">
        <w:rPr>
          <w:rFonts w:ascii="Garamond" w:hAnsi="Garamond"/>
          <w:i w:val="0"/>
          <w:sz w:val="26"/>
          <w:szCs w:val="26"/>
        </w:rPr>
        <w:t>—</w:t>
      </w:r>
      <w:r w:rsidR="00CE595C" w:rsidRPr="00AA63A3">
        <w:rPr>
          <w:rFonts w:ascii="Garamond" w:hAnsi="Garamond"/>
          <w:i w:val="0"/>
          <w:sz w:val="26"/>
          <w:szCs w:val="26"/>
        </w:rPr>
        <w:t>John Clare</w:t>
      </w:r>
    </w:p>
    <w:p w14:paraId="754B8C3D" w14:textId="2E490051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1F3188A5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1FA27C70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78C9D12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4BC5DF58" w14:textId="3A4B011D" w:rsidR="00AA63A3" w:rsidRDefault="00AA63A3" w:rsidP="00AA63A3">
      <w:pPr>
        <w:ind w:left="1985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br w:type="page"/>
      </w:r>
    </w:p>
    <w:p w14:paraId="6A769717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1161CFF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1425702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69109E46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3D94C643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0F86CDB0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333188DF" w14:textId="209924B1" w:rsidR="009408DE" w:rsidRPr="00AA63A3" w:rsidRDefault="00CE595C" w:rsidP="00AA63A3">
      <w:pPr>
        <w:pStyle w:val="Heading1"/>
        <w:ind w:left="2160" w:firstLine="720"/>
        <w:rPr>
          <w:rFonts w:ascii="Garamond" w:hAnsi="Garamond"/>
          <w:b/>
          <w:i w:val="0"/>
          <w:sz w:val="26"/>
          <w:szCs w:val="26"/>
        </w:rPr>
      </w:pPr>
      <w:r w:rsidRPr="00AA63A3">
        <w:rPr>
          <w:rFonts w:ascii="Garamond" w:hAnsi="Garamond"/>
          <w:b/>
          <w:i w:val="0"/>
          <w:sz w:val="26"/>
          <w:szCs w:val="26"/>
        </w:rPr>
        <w:t>Lost Acres</w:t>
      </w:r>
    </w:p>
    <w:p w14:paraId="546BA2B6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b/>
          <w:i w:val="0"/>
          <w:sz w:val="26"/>
          <w:szCs w:val="26"/>
        </w:rPr>
      </w:pPr>
    </w:p>
    <w:p w14:paraId="0E32DB99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b/>
          <w:i w:val="0"/>
          <w:sz w:val="26"/>
          <w:szCs w:val="26"/>
        </w:rPr>
      </w:pPr>
    </w:p>
    <w:p w14:paraId="0C862624" w14:textId="5C2A8A4A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These acres, always again lost</w:t>
      </w:r>
    </w:p>
    <w:p w14:paraId="1171F757" w14:textId="3B55D9CB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By every new ordnance-survey</w:t>
      </w:r>
    </w:p>
    <w:p w14:paraId="67080FDF" w14:textId="451D3982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And searched for at exhausting cost</w:t>
      </w:r>
    </w:p>
    <w:p w14:paraId="67911D48" w14:textId="212537D5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Of time and thought, are still away.</w:t>
      </w:r>
    </w:p>
    <w:p w14:paraId="0D340EB7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2BDBA672" w14:textId="53F15D7B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They have their paper-substitute—</w:t>
      </w:r>
    </w:p>
    <w:p w14:paraId="6D9C211B" w14:textId="687E467E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</w:t>
      </w:r>
      <w:proofErr w:type="spellStart"/>
      <w:r w:rsidRPr="00AA63A3">
        <w:rPr>
          <w:rFonts w:ascii="Garamond" w:hAnsi="Garamond"/>
          <w:i w:val="0"/>
          <w:sz w:val="26"/>
          <w:szCs w:val="26"/>
        </w:rPr>
        <w:t>Intercalculation</w:t>
      </w:r>
      <w:proofErr w:type="spellEnd"/>
      <w:r w:rsidRPr="00AA63A3">
        <w:rPr>
          <w:rFonts w:ascii="Garamond" w:hAnsi="Garamond"/>
          <w:i w:val="0"/>
          <w:sz w:val="26"/>
          <w:szCs w:val="26"/>
        </w:rPr>
        <w:t xml:space="preserve"> of an inch</w:t>
      </w:r>
    </w:p>
    <w:p w14:paraId="19AEF874" w14:textId="1F096D33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At the so-many-thousandth foot—</w:t>
      </w:r>
    </w:p>
    <w:p w14:paraId="47AEFD37" w14:textId="51B1EFD6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And no one parish feels the pinch.</w:t>
      </w:r>
    </w:p>
    <w:p w14:paraId="1F350FF5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24AC9AC" w14:textId="5C1868AE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But lost they are, despite all care,</w:t>
      </w:r>
    </w:p>
    <w:p w14:paraId="7A2798A8" w14:textId="2C273BD3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And perhaps likely to be bound</w:t>
      </w:r>
    </w:p>
    <w:p w14:paraId="2F74BA99" w14:textId="3AAD1BDC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Together in a piece somewhere,</w:t>
      </w:r>
    </w:p>
    <w:p w14:paraId="782EE8FD" w14:textId="4AC834DB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</w:t>
      </w:r>
      <w:proofErr w:type="gramStart"/>
      <w:r w:rsidRPr="00AA63A3">
        <w:rPr>
          <w:rFonts w:ascii="Garamond" w:hAnsi="Garamond"/>
          <w:i w:val="0"/>
          <w:sz w:val="26"/>
          <w:szCs w:val="26"/>
        </w:rPr>
        <w:t>A plot of undiscovered ground.</w:t>
      </w:r>
      <w:proofErr w:type="gramEnd"/>
    </w:p>
    <w:p w14:paraId="1E129AC5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DA0A5B9" w14:textId="5BD4B560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Invisible, they have the spite</w:t>
      </w:r>
    </w:p>
    <w:p w14:paraId="1702A731" w14:textId="31161EEF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To swerve the tautest measuring-chain</w:t>
      </w:r>
    </w:p>
    <w:p w14:paraId="0A3F1505" w14:textId="7329973B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And the exact theodolite</w:t>
      </w:r>
    </w:p>
    <w:p w14:paraId="38AD808E" w14:textId="799C8379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Perched every side of them in vain.</w:t>
      </w:r>
    </w:p>
    <w:p w14:paraId="1D9BB5DC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46CAEE6" w14:textId="02D347CA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Yet, be assured, we have no need</w:t>
      </w:r>
    </w:p>
    <w:p w14:paraId="587E5D6F" w14:textId="07BC5708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To plot these acres of the mind</w:t>
      </w:r>
    </w:p>
    <w:p w14:paraId="7E75C966" w14:textId="05567613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With prehistoric fern and reed</w:t>
      </w:r>
    </w:p>
    <w:p w14:paraId="5F637398" w14:textId="4D1FAD34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And monsters such as heroes find.</w:t>
      </w:r>
    </w:p>
    <w:p w14:paraId="60FC60EF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534491CF" w14:textId="2EAA2E66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Maybe they have their flowers, their birds,</w:t>
      </w:r>
    </w:p>
    <w:p w14:paraId="089A9DF3" w14:textId="3716A842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Their trees behind the phantom fence,</w:t>
      </w:r>
    </w:p>
    <w:p w14:paraId="51C2BE98" w14:textId="238B68E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But of a substance without words:</w:t>
      </w:r>
    </w:p>
    <w:p w14:paraId="7B41BA0C" w14:textId="36443A3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   To walk there would be loss of sense.</w:t>
      </w:r>
    </w:p>
    <w:p w14:paraId="0E5CB0C0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27A10B7" w14:textId="77777777" w:rsidR="00CE595C" w:rsidRPr="00AA63A3" w:rsidRDefault="00CE595C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14F57225" w14:textId="1361A6F8" w:rsidR="009408DE" w:rsidRPr="00AA63A3" w:rsidRDefault="00214A6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ab/>
      </w:r>
      <w:r w:rsidRPr="00AA63A3">
        <w:rPr>
          <w:rFonts w:ascii="Garamond" w:hAnsi="Garamond"/>
          <w:i w:val="0"/>
          <w:sz w:val="26"/>
          <w:szCs w:val="26"/>
        </w:rPr>
        <w:tab/>
      </w:r>
      <w:r w:rsidRPr="00AA63A3">
        <w:rPr>
          <w:rFonts w:ascii="Garamond" w:hAnsi="Garamond"/>
          <w:i w:val="0"/>
          <w:sz w:val="26"/>
          <w:szCs w:val="26"/>
        </w:rPr>
        <w:tab/>
      </w:r>
      <w:r w:rsidR="00DF6828" w:rsidRPr="00AA63A3">
        <w:rPr>
          <w:rFonts w:ascii="Garamond" w:hAnsi="Garamond"/>
          <w:i w:val="0"/>
          <w:sz w:val="26"/>
          <w:szCs w:val="26"/>
        </w:rPr>
        <w:tab/>
      </w:r>
      <w:r w:rsidR="009408DE" w:rsidRPr="00AA63A3">
        <w:rPr>
          <w:rFonts w:ascii="Garamond" w:hAnsi="Garamond"/>
          <w:i w:val="0"/>
          <w:sz w:val="26"/>
          <w:szCs w:val="26"/>
        </w:rPr>
        <w:t>—</w:t>
      </w:r>
      <w:r w:rsidR="00DF6828" w:rsidRPr="00AA63A3">
        <w:rPr>
          <w:rFonts w:ascii="Garamond" w:hAnsi="Garamond"/>
          <w:i w:val="0"/>
          <w:sz w:val="26"/>
          <w:szCs w:val="26"/>
        </w:rPr>
        <w:t>Robert Graves</w:t>
      </w:r>
    </w:p>
    <w:p w14:paraId="5D3AEBAB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86FDCA2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67000B4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1D7C8AB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4E3A0257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2278A29E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61405822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43FE2673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815F5D4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681E5887" w14:textId="77777777" w:rsidR="00AA63A3" w:rsidRDefault="00AA63A3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4D8476A5" w14:textId="72CE1C3E" w:rsidR="00AA63A3" w:rsidRPr="00AA63A3" w:rsidRDefault="00C75209" w:rsidP="00AA63A3">
      <w:pPr>
        <w:pStyle w:val="Heading1"/>
        <w:ind w:left="1985"/>
        <w:rPr>
          <w:rFonts w:ascii="Garamond" w:hAnsi="Garamond"/>
          <w:b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ab/>
      </w:r>
    </w:p>
    <w:p w14:paraId="6DACB78C" w14:textId="77777777" w:rsidR="00AA63A3" w:rsidRDefault="00AA63A3" w:rsidP="00AA63A3">
      <w:pPr>
        <w:pStyle w:val="Heading1"/>
        <w:ind w:left="1418" w:firstLine="720"/>
        <w:rPr>
          <w:rFonts w:ascii="Garamond" w:hAnsi="Garamond"/>
          <w:b/>
          <w:i w:val="0"/>
          <w:sz w:val="26"/>
          <w:szCs w:val="26"/>
        </w:rPr>
      </w:pPr>
    </w:p>
    <w:p w14:paraId="7FFC350F" w14:textId="0A554D5D" w:rsidR="00DF6828" w:rsidRPr="00AA63A3" w:rsidRDefault="00DF6828" w:rsidP="00AA63A3">
      <w:pPr>
        <w:pStyle w:val="Heading1"/>
        <w:ind w:left="1418" w:firstLine="720"/>
        <w:rPr>
          <w:rFonts w:ascii="Garamond" w:hAnsi="Garamond"/>
          <w:b/>
          <w:i w:val="0"/>
          <w:sz w:val="26"/>
          <w:szCs w:val="26"/>
        </w:rPr>
      </w:pPr>
      <w:r w:rsidRPr="00AA63A3">
        <w:rPr>
          <w:rFonts w:ascii="Garamond" w:hAnsi="Garamond"/>
          <w:b/>
          <w:i w:val="0"/>
          <w:sz w:val="26"/>
          <w:szCs w:val="26"/>
        </w:rPr>
        <w:t>Three Kinds of Pleasures</w:t>
      </w:r>
    </w:p>
    <w:p w14:paraId="098C6A40" w14:textId="77777777" w:rsidR="00DF6828" w:rsidRPr="00AA63A3" w:rsidRDefault="00DF6828" w:rsidP="00AA63A3">
      <w:pPr>
        <w:pStyle w:val="Heading1"/>
        <w:ind w:left="1418"/>
        <w:rPr>
          <w:rFonts w:ascii="Garamond" w:hAnsi="Garamond"/>
          <w:i w:val="0"/>
          <w:sz w:val="26"/>
          <w:szCs w:val="26"/>
        </w:rPr>
      </w:pPr>
    </w:p>
    <w:p w14:paraId="4D508E1B" w14:textId="77777777" w:rsidR="00DF6828" w:rsidRPr="00AA63A3" w:rsidRDefault="00DF6828" w:rsidP="00AA63A3">
      <w:pPr>
        <w:pStyle w:val="Heading1"/>
        <w:ind w:left="1418"/>
        <w:rPr>
          <w:rFonts w:ascii="Garamond" w:hAnsi="Garamond"/>
          <w:i w:val="0"/>
          <w:sz w:val="26"/>
          <w:szCs w:val="26"/>
        </w:rPr>
      </w:pPr>
    </w:p>
    <w:p w14:paraId="6AD4DF02" w14:textId="77777777" w:rsidR="00DF6828" w:rsidRPr="00AA63A3" w:rsidRDefault="00DF6828" w:rsidP="00AA63A3">
      <w:pPr>
        <w:pStyle w:val="Heading1"/>
        <w:ind w:left="2160" w:firstLine="720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I</w:t>
      </w:r>
    </w:p>
    <w:p w14:paraId="037C2DB1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Sometimes, riding in a car, in Wisconsin</w:t>
      </w:r>
    </w:p>
    <w:p w14:paraId="4DF18A62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Or Illinois, you notice those dark telephone poles</w:t>
      </w:r>
    </w:p>
    <w:p w14:paraId="4656BC73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One by one lift themselves out of the fence line</w:t>
      </w:r>
    </w:p>
    <w:p w14:paraId="0888625F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And slowly leap on the gray sky—</w:t>
      </w:r>
    </w:p>
    <w:p w14:paraId="73327AC6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proofErr w:type="gramStart"/>
      <w:r w:rsidRPr="00AA63A3">
        <w:rPr>
          <w:rFonts w:ascii="Garamond" w:hAnsi="Garamond" w:cs="Arial"/>
          <w:i w:val="0"/>
          <w:sz w:val="26"/>
          <w:szCs w:val="26"/>
        </w:rPr>
        <w:t>And past them, the snowy fields.</w:t>
      </w:r>
      <w:proofErr w:type="gramEnd"/>
    </w:p>
    <w:p w14:paraId="729CFAD5" w14:textId="77777777" w:rsidR="00DF6828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</w:p>
    <w:p w14:paraId="2CD045BA" w14:textId="77777777" w:rsidR="00A9024F" w:rsidRPr="00A9024F" w:rsidRDefault="00A9024F" w:rsidP="00A9024F"/>
    <w:p w14:paraId="0B4FB5CB" w14:textId="77777777" w:rsidR="00DF6828" w:rsidRPr="00AA63A3" w:rsidRDefault="00DF6828" w:rsidP="00AA63A3">
      <w:pPr>
        <w:pStyle w:val="Heading1"/>
        <w:ind w:left="2160" w:firstLine="720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II</w:t>
      </w:r>
    </w:p>
    <w:p w14:paraId="0BFDDC54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The darkness drifts down like snow on the picked cornfields</w:t>
      </w:r>
    </w:p>
    <w:p w14:paraId="24FA431B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In Wisconsin: and on these black trees</w:t>
      </w:r>
    </w:p>
    <w:p w14:paraId="2FED2C51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 xml:space="preserve">Scattered, one by one, </w:t>
      </w:r>
    </w:p>
    <w:p w14:paraId="38C9DA2C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Through the winter fields—</w:t>
      </w:r>
    </w:p>
    <w:p w14:paraId="32C38D0C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We see stiff weeds and brownish stubble,</w:t>
      </w:r>
    </w:p>
    <w:p w14:paraId="1306CEA4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 xml:space="preserve">And white snow left now only in the </w:t>
      </w:r>
      <w:proofErr w:type="spellStart"/>
      <w:r w:rsidRPr="00AA63A3">
        <w:rPr>
          <w:rFonts w:ascii="Garamond" w:hAnsi="Garamond" w:cs="Arial"/>
          <w:i w:val="0"/>
          <w:sz w:val="26"/>
          <w:szCs w:val="26"/>
        </w:rPr>
        <w:t>wheeltracks</w:t>
      </w:r>
      <w:proofErr w:type="spellEnd"/>
      <w:r w:rsidRPr="00AA63A3">
        <w:rPr>
          <w:rFonts w:ascii="Garamond" w:hAnsi="Garamond" w:cs="Arial"/>
          <w:i w:val="0"/>
          <w:sz w:val="26"/>
          <w:szCs w:val="26"/>
        </w:rPr>
        <w:t xml:space="preserve"> of the combine.</w:t>
      </w:r>
    </w:p>
    <w:p w14:paraId="073235C9" w14:textId="77777777" w:rsidR="00DF6828" w:rsidRDefault="00DF6828" w:rsidP="00A9024F">
      <w:pPr>
        <w:pStyle w:val="Heading1"/>
        <w:rPr>
          <w:rFonts w:ascii="Garamond" w:hAnsi="Garamond" w:cs="Arial"/>
          <w:i w:val="0"/>
          <w:sz w:val="26"/>
          <w:szCs w:val="26"/>
        </w:rPr>
      </w:pPr>
    </w:p>
    <w:p w14:paraId="4D0FB2E2" w14:textId="77777777" w:rsidR="00A9024F" w:rsidRPr="00A9024F" w:rsidRDefault="00A9024F" w:rsidP="00A9024F"/>
    <w:p w14:paraId="2C460915" w14:textId="77777777" w:rsidR="00DF6828" w:rsidRPr="00AA63A3" w:rsidRDefault="00DF6828" w:rsidP="00AA63A3">
      <w:pPr>
        <w:pStyle w:val="Heading1"/>
        <w:ind w:left="2160" w:firstLine="720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III</w:t>
      </w:r>
    </w:p>
    <w:p w14:paraId="15D732CA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It is a pleasure, also, to be driving</w:t>
      </w:r>
    </w:p>
    <w:p w14:paraId="7BC41FC8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Toward Chicago, near dark,</w:t>
      </w:r>
    </w:p>
    <w:p w14:paraId="2E0448E6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And see the lights in the barns.</w:t>
      </w:r>
    </w:p>
    <w:p w14:paraId="756D622A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The bare trees more dignified than ever,</w:t>
      </w:r>
    </w:p>
    <w:p w14:paraId="005BD175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Like a fierce man on his deathbed,</w:t>
      </w:r>
    </w:p>
    <w:p w14:paraId="5D7F3411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proofErr w:type="gramStart"/>
      <w:r w:rsidRPr="00AA63A3">
        <w:rPr>
          <w:rFonts w:ascii="Garamond" w:hAnsi="Garamond" w:cs="Arial"/>
          <w:i w:val="0"/>
          <w:sz w:val="26"/>
          <w:szCs w:val="26"/>
        </w:rPr>
        <w:t>And the ditches along the road half full of a private snow.</w:t>
      </w:r>
      <w:proofErr w:type="gramEnd"/>
    </w:p>
    <w:p w14:paraId="73FD63B7" w14:textId="77777777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</w:p>
    <w:p w14:paraId="76D465C1" w14:textId="2668785A" w:rsidR="00DF6828" w:rsidRPr="00AA63A3" w:rsidRDefault="00DF6828" w:rsidP="00AA63A3">
      <w:pPr>
        <w:pStyle w:val="Heading1"/>
        <w:ind w:left="1418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ab/>
      </w:r>
    </w:p>
    <w:p w14:paraId="5AE74F27" w14:textId="77777777" w:rsidR="00DF6828" w:rsidRPr="00AA63A3" w:rsidRDefault="00DF6828" w:rsidP="00AA63A3">
      <w:pPr>
        <w:pStyle w:val="Heading1"/>
        <w:ind w:left="5760" w:firstLine="720"/>
        <w:rPr>
          <w:rFonts w:ascii="Garamond" w:hAnsi="Garamond" w:cs="Arial"/>
          <w:i w:val="0"/>
          <w:sz w:val="26"/>
          <w:szCs w:val="26"/>
        </w:rPr>
      </w:pPr>
      <w:r w:rsidRPr="00AA63A3">
        <w:rPr>
          <w:rFonts w:ascii="Garamond" w:hAnsi="Garamond" w:cs="Arial"/>
          <w:i w:val="0"/>
          <w:sz w:val="26"/>
          <w:szCs w:val="26"/>
        </w:rPr>
        <w:t>—Robert Bly</w:t>
      </w:r>
    </w:p>
    <w:p w14:paraId="7560EACB" w14:textId="3BB8AC2B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6B1C763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221C5440" w14:textId="6F37235C" w:rsidR="00AA63A3" w:rsidRDefault="00AA63A3" w:rsidP="00AA63A3">
      <w:pPr>
        <w:ind w:left="1985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br w:type="page"/>
      </w:r>
      <w:bookmarkStart w:id="0" w:name="_GoBack"/>
      <w:bookmarkEnd w:id="0"/>
    </w:p>
    <w:p w14:paraId="315464FA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C81F93F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50B4589D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31B84D56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067BAEF8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51F40196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18EDB8C0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72D56EBF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01067CCB" w14:textId="77777777" w:rsidR="00AA63A3" w:rsidRDefault="00AA63A3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2143F17B" w14:textId="57858CEB" w:rsidR="00C75209" w:rsidRPr="00AA63A3" w:rsidRDefault="00DF6828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  <w:r w:rsidRPr="00AA63A3">
        <w:rPr>
          <w:rFonts w:ascii="Garamond" w:hAnsi="Garamond"/>
          <w:b/>
          <w:i w:val="0"/>
          <w:sz w:val="26"/>
          <w:szCs w:val="26"/>
        </w:rPr>
        <w:t xml:space="preserve">On </w:t>
      </w:r>
      <w:proofErr w:type="spellStart"/>
      <w:r w:rsidRPr="00AA63A3">
        <w:rPr>
          <w:rFonts w:ascii="Garamond" w:hAnsi="Garamond"/>
          <w:b/>
          <w:i w:val="0"/>
          <w:sz w:val="26"/>
          <w:szCs w:val="26"/>
        </w:rPr>
        <w:t>Merrow</w:t>
      </w:r>
      <w:proofErr w:type="spellEnd"/>
      <w:r w:rsidRPr="00AA63A3">
        <w:rPr>
          <w:rFonts w:ascii="Garamond" w:hAnsi="Garamond"/>
          <w:b/>
          <w:i w:val="0"/>
          <w:sz w:val="26"/>
          <w:szCs w:val="26"/>
        </w:rPr>
        <w:t xml:space="preserve"> Down</w:t>
      </w:r>
    </w:p>
    <w:p w14:paraId="2BE6FD06" w14:textId="77777777" w:rsidR="00DF6828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42D3E292" w14:textId="77777777" w:rsidR="00AA63A3" w:rsidRPr="00AA63A3" w:rsidRDefault="00AA63A3" w:rsidP="00AA63A3">
      <w:pPr>
        <w:ind w:left="1985"/>
      </w:pPr>
    </w:p>
    <w:p w14:paraId="4693BE72" w14:textId="6624D5CD" w:rsidR="00C75209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This is the moment of the cuckoo bee,</w:t>
      </w:r>
    </w:p>
    <w:p w14:paraId="397C06FC" w14:textId="63BB4DD6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lurching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from </w:t>
      </w:r>
      <w:proofErr w:type="spellStart"/>
      <w:r w:rsidRPr="00AA63A3">
        <w:rPr>
          <w:rFonts w:ascii="Garamond" w:hAnsi="Garamond"/>
          <w:i w:val="0"/>
          <w:sz w:val="26"/>
          <w:szCs w:val="26"/>
        </w:rPr>
        <w:t>bullace</w:t>
      </w:r>
      <w:proofErr w:type="spellEnd"/>
      <w:r w:rsidRPr="00AA63A3">
        <w:rPr>
          <w:rFonts w:ascii="Garamond" w:hAnsi="Garamond"/>
          <w:i w:val="0"/>
          <w:sz w:val="26"/>
          <w:szCs w:val="26"/>
        </w:rPr>
        <w:t xml:space="preserve"> to </w:t>
      </w:r>
      <w:proofErr w:type="spellStart"/>
      <w:r w:rsidRPr="00AA63A3">
        <w:rPr>
          <w:rFonts w:ascii="Garamond" w:hAnsi="Garamond"/>
          <w:i w:val="0"/>
          <w:sz w:val="26"/>
          <w:szCs w:val="26"/>
        </w:rPr>
        <w:t>cardamine</w:t>
      </w:r>
      <w:proofErr w:type="spellEnd"/>
      <w:r w:rsidRPr="00AA63A3">
        <w:rPr>
          <w:rFonts w:ascii="Garamond" w:hAnsi="Garamond"/>
          <w:i w:val="0"/>
          <w:sz w:val="26"/>
          <w:szCs w:val="26"/>
        </w:rPr>
        <w:t>;</w:t>
      </w:r>
    </w:p>
    <w:p w14:paraId="6D5EAA61" w14:textId="31B451F8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heat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bleeds the trees; Brimstone and Orange Tip</w:t>
      </w:r>
    </w:p>
    <w:p w14:paraId="23A5FBA9" w14:textId="7D9E98F5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wink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in the plaited grass; the meadow stands</w:t>
      </w:r>
    </w:p>
    <w:p w14:paraId="6DB96D2F" w14:textId="7F1C7E34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in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the pool of its own shade, summer-stunned,</w:t>
      </w:r>
    </w:p>
    <w:p w14:paraId="485EFCFE" w14:textId="5CB85EFC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even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the dowsing beetle, on a spiked</w:t>
      </w:r>
    </w:p>
    <w:p w14:paraId="03227A3E" w14:textId="0C9E2E03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acre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of Yorkshire Fog, is heron-like,</w:t>
      </w:r>
    </w:p>
    <w:p w14:paraId="2820C7D0" w14:textId="6716DCEE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wading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in fleece; stopped rabbits dream of air,</w:t>
      </w:r>
    </w:p>
    <w:p w14:paraId="2B57EC74" w14:textId="25EB3D6C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pressed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to their pulsing young, terrified, live</w:t>
      </w:r>
    </w:p>
    <w:p w14:paraId="7326788A" w14:textId="33EB0B69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scent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maps of fox paths and snares;</w:t>
      </w:r>
    </w:p>
    <w:p w14:paraId="4CA0124E" w14:textId="2FB13800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the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little owl waits in the lucid roof,</w:t>
      </w:r>
    </w:p>
    <w:p w14:paraId="5B218326" w14:textId="64FB7443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above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the lunchtime walkers, to descend</w:t>
      </w:r>
    </w:p>
    <w:p w14:paraId="3CBE20C2" w14:textId="5511BE91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through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the cool stratus of an evening wind</w:t>
      </w:r>
    </w:p>
    <w:p w14:paraId="1DA81A9D" w14:textId="42186661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into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the hoop of rain and yellow stars.</w:t>
      </w:r>
    </w:p>
    <w:p w14:paraId="24C8B019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6EF9D736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D1C7307" w14:textId="01C2300D" w:rsidR="00DF6828" w:rsidRPr="00AA63A3" w:rsidRDefault="00DF6828" w:rsidP="007070B4">
      <w:pPr>
        <w:pStyle w:val="Heading1"/>
        <w:ind w:left="4320" w:firstLine="720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—John Burnside</w:t>
      </w:r>
    </w:p>
    <w:p w14:paraId="2CFDEF2F" w14:textId="77777777" w:rsidR="00C75209" w:rsidRPr="00AA63A3" w:rsidRDefault="00C75209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33D8E14F" w14:textId="77777777" w:rsidR="00AD15AE" w:rsidRPr="00AA63A3" w:rsidRDefault="00AD15A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86FD52A" w14:textId="180AC897" w:rsidR="00AA63A3" w:rsidRDefault="00AA63A3" w:rsidP="00AA63A3">
      <w:pPr>
        <w:ind w:left="1985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br w:type="page"/>
      </w:r>
    </w:p>
    <w:p w14:paraId="70BDF7AF" w14:textId="77777777" w:rsidR="00DF6828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0EE1E55" w14:textId="77777777" w:rsidR="00AA63A3" w:rsidRDefault="00AA63A3" w:rsidP="00AA63A3"/>
    <w:p w14:paraId="1600A16F" w14:textId="77777777" w:rsidR="00951170" w:rsidRDefault="00951170" w:rsidP="00AA63A3"/>
    <w:p w14:paraId="313DDBB8" w14:textId="77777777" w:rsidR="00951170" w:rsidRDefault="00951170" w:rsidP="00AA63A3"/>
    <w:p w14:paraId="2D22E4C2" w14:textId="77777777" w:rsidR="00951170" w:rsidRDefault="00951170" w:rsidP="00AA63A3"/>
    <w:p w14:paraId="2EAEA1D2" w14:textId="77777777" w:rsidR="00951170" w:rsidRDefault="00951170" w:rsidP="00AA63A3"/>
    <w:p w14:paraId="7C82C9BB" w14:textId="77777777" w:rsidR="00951170" w:rsidRDefault="00951170" w:rsidP="00AA63A3"/>
    <w:p w14:paraId="4081FFF9" w14:textId="77777777" w:rsidR="00951170" w:rsidRDefault="00951170" w:rsidP="00AA63A3"/>
    <w:p w14:paraId="262711D2" w14:textId="54FD640C" w:rsidR="00951170" w:rsidRDefault="00951170" w:rsidP="00951170"/>
    <w:p w14:paraId="074C40CA" w14:textId="77777777" w:rsidR="00951170" w:rsidRDefault="00951170" w:rsidP="00951170"/>
    <w:p w14:paraId="135E2CE0" w14:textId="71121774" w:rsidR="00951170" w:rsidRPr="00951170" w:rsidRDefault="00951170" w:rsidP="00951170">
      <w:pPr>
        <w:ind w:left="2268" w:firstLine="612"/>
        <w:rPr>
          <w:rFonts w:ascii="Garamond" w:hAnsi="Garamond"/>
          <w:b/>
          <w:sz w:val="26"/>
          <w:szCs w:val="26"/>
        </w:rPr>
      </w:pPr>
      <w:r w:rsidRPr="00951170">
        <w:rPr>
          <w:rFonts w:ascii="Garamond" w:hAnsi="Garamond"/>
          <w:b/>
          <w:sz w:val="26"/>
          <w:szCs w:val="26"/>
        </w:rPr>
        <w:t>Keeping Things Whole</w:t>
      </w:r>
    </w:p>
    <w:p w14:paraId="66EB6F1A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</w:p>
    <w:p w14:paraId="1EEC364A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</w:p>
    <w:p w14:paraId="521994DD" w14:textId="43E36FFE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In a field</w:t>
      </w:r>
    </w:p>
    <w:p w14:paraId="19683C94" w14:textId="5DA63A8C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I am the absence</w:t>
      </w:r>
    </w:p>
    <w:p w14:paraId="12B16081" w14:textId="4D20E8CC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of</w:t>
      </w:r>
      <w:proofErr w:type="gramEnd"/>
      <w:r w:rsidRPr="00951170">
        <w:rPr>
          <w:rFonts w:ascii="Garamond" w:hAnsi="Garamond"/>
          <w:sz w:val="26"/>
          <w:szCs w:val="26"/>
        </w:rPr>
        <w:t xml:space="preserve"> field. </w:t>
      </w:r>
    </w:p>
    <w:p w14:paraId="028FAF15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This is </w:t>
      </w:r>
    </w:p>
    <w:p w14:paraId="7BFF3603" w14:textId="5D3C6B5B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always</w:t>
      </w:r>
      <w:proofErr w:type="gramEnd"/>
      <w:r w:rsidRPr="00951170">
        <w:rPr>
          <w:rFonts w:ascii="Garamond" w:hAnsi="Garamond"/>
          <w:sz w:val="26"/>
          <w:szCs w:val="26"/>
        </w:rPr>
        <w:t xml:space="preserve"> the case. </w:t>
      </w:r>
    </w:p>
    <w:p w14:paraId="7ACB6457" w14:textId="77777777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Wherever I am</w:t>
      </w:r>
    </w:p>
    <w:p w14:paraId="6D4FCCE2" w14:textId="71EF5AC6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 xml:space="preserve">I am what </w:t>
      </w:r>
      <w:proofErr w:type="gramStart"/>
      <w:r w:rsidRPr="00951170">
        <w:rPr>
          <w:rFonts w:ascii="Garamond" w:hAnsi="Garamond"/>
          <w:sz w:val="26"/>
          <w:szCs w:val="26"/>
        </w:rPr>
        <w:t>is</w:t>
      </w:r>
      <w:proofErr w:type="gramEnd"/>
      <w:r w:rsidRPr="00951170">
        <w:rPr>
          <w:rFonts w:ascii="Garamond" w:hAnsi="Garamond"/>
          <w:sz w:val="26"/>
          <w:szCs w:val="26"/>
        </w:rPr>
        <w:t xml:space="preserve"> missing.</w:t>
      </w:r>
    </w:p>
    <w:p w14:paraId="067A512C" w14:textId="77777777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</w:p>
    <w:p w14:paraId="7DADD4D7" w14:textId="77777777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When I walk </w:t>
      </w:r>
    </w:p>
    <w:p w14:paraId="2335C03A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I part the air </w:t>
      </w:r>
    </w:p>
    <w:p w14:paraId="5DCD2BED" w14:textId="601C42F7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and</w:t>
      </w:r>
      <w:proofErr w:type="gramEnd"/>
      <w:r w:rsidRPr="00951170">
        <w:rPr>
          <w:rFonts w:ascii="Garamond" w:hAnsi="Garamond"/>
          <w:sz w:val="26"/>
          <w:szCs w:val="26"/>
        </w:rPr>
        <w:t xml:space="preserve"> always</w:t>
      </w:r>
    </w:p>
    <w:p w14:paraId="77088A67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air moves in</w:t>
      </w:r>
    </w:p>
    <w:p w14:paraId="61F84039" w14:textId="1DB284A9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to</w:t>
      </w:r>
      <w:proofErr w:type="gramEnd"/>
      <w:r w:rsidRPr="00951170">
        <w:rPr>
          <w:rFonts w:ascii="Garamond" w:hAnsi="Garamond"/>
          <w:sz w:val="26"/>
          <w:szCs w:val="26"/>
        </w:rPr>
        <w:t xml:space="preserve"> fill the spaces </w:t>
      </w:r>
    </w:p>
    <w:p w14:paraId="2973DBA9" w14:textId="0BC4AED1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where</w:t>
      </w:r>
      <w:proofErr w:type="gramEnd"/>
      <w:r w:rsidRPr="00951170">
        <w:rPr>
          <w:rFonts w:ascii="Garamond" w:hAnsi="Garamond"/>
          <w:sz w:val="26"/>
          <w:szCs w:val="26"/>
        </w:rPr>
        <w:t xml:space="preserve"> my body’s been.</w:t>
      </w:r>
    </w:p>
    <w:p w14:paraId="13732ED1" w14:textId="77777777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</w:p>
    <w:p w14:paraId="379C765F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We all have reasons</w:t>
      </w:r>
    </w:p>
    <w:p w14:paraId="44D7C5D1" w14:textId="0875EC69" w:rsidR="00951170" w:rsidRP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for</w:t>
      </w:r>
      <w:proofErr w:type="gramEnd"/>
      <w:r w:rsidRPr="00951170">
        <w:rPr>
          <w:rFonts w:ascii="Garamond" w:hAnsi="Garamond"/>
          <w:sz w:val="26"/>
          <w:szCs w:val="26"/>
        </w:rPr>
        <w:t xml:space="preserve"> moving. </w:t>
      </w:r>
    </w:p>
    <w:p w14:paraId="2EFB4014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r w:rsidRPr="00951170">
        <w:rPr>
          <w:rFonts w:ascii="Garamond" w:hAnsi="Garamond"/>
          <w:sz w:val="26"/>
          <w:szCs w:val="26"/>
        </w:rPr>
        <w:t>I move</w:t>
      </w:r>
    </w:p>
    <w:p w14:paraId="7A0E919F" w14:textId="67F61BDD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  <w:proofErr w:type="gramStart"/>
      <w:r w:rsidRPr="00951170">
        <w:rPr>
          <w:rFonts w:ascii="Garamond" w:hAnsi="Garamond"/>
          <w:sz w:val="26"/>
          <w:szCs w:val="26"/>
        </w:rPr>
        <w:t>to</w:t>
      </w:r>
      <w:proofErr w:type="gramEnd"/>
      <w:r w:rsidRPr="00951170">
        <w:rPr>
          <w:rFonts w:ascii="Garamond" w:hAnsi="Garamond"/>
          <w:sz w:val="26"/>
          <w:szCs w:val="26"/>
        </w:rPr>
        <w:t xml:space="preserve"> keep things whole.</w:t>
      </w:r>
    </w:p>
    <w:p w14:paraId="6797D535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</w:p>
    <w:p w14:paraId="46DB4FFC" w14:textId="77777777" w:rsidR="00951170" w:rsidRDefault="00951170" w:rsidP="00951170">
      <w:pPr>
        <w:ind w:left="2268"/>
        <w:rPr>
          <w:rFonts w:ascii="Garamond" w:hAnsi="Garamond"/>
          <w:sz w:val="26"/>
          <w:szCs w:val="26"/>
        </w:rPr>
      </w:pPr>
    </w:p>
    <w:p w14:paraId="66984871" w14:textId="6D9FCA76" w:rsidR="00951170" w:rsidRPr="00951170" w:rsidRDefault="00951170" w:rsidP="00951170">
      <w:pPr>
        <w:ind w:left="288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—Mark Strand</w:t>
      </w:r>
    </w:p>
    <w:p w14:paraId="66E0D802" w14:textId="77777777" w:rsidR="00AA63A3" w:rsidRPr="00951170" w:rsidRDefault="00AA63A3" w:rsidP="00951170">
      <w:pPr>
        <w:ind w:left="2268"/>
        <w:rPr>
          <w:rFonts w:ascii="Garamond" w:hAnsi="Garamond"/>
          <w:sz w:val="26"/>
          <w:szCs w:val="26"/>
        </w:rPr>
      </w:pPr>
    </w:p>
    <w:p w14:paraId="1BF577FA" w14:textId="77777777" w:rsidR="00AA63A3" w:rsidRPr="00951170" w:rsidRDefault="00AA63A3" w:rsidP="00951170">
      <w:pPr>
        <w:ind w:left="2268"/>
        <w:rPr>
          <w:rFonts w:ascii="Garamond" w:hAnsi="Garamond"/>
          <w:sz w:val="26"/>
          <w:szCs w:val="26"/>
        </w:rPr>
      </w:pPr>
    </w:p>
    <w:p w14:paraId="330864FF" w14:textId="77777777" w:rsidR="00AA63A3" w:rsidRPr="00951170" w:rsidRDefault="00AA63A3" w:rsidP="00951170">
      <w:pPr>
        <w:rPr>
          <w:rFonts w:ascii="Garamond" w:hAnsi="Garamond"/>
          <w:sz w:val="26"/>
          <w:szCs w:val="26"/>
        </w:rPr>
      </w:pPr>
    </w:p>
    <w:p w14:paraId="641766CC" w14:textId="77777777" w:rsidR="00AA63A3" w:rsidRPr="00951170" w:rsidRDefault="00AA63A3" w:rsidP="00951170">
      <w:pPr>
        <w:rPr>
          <w:rFonts w:ascii="Garamond" w:hAnsi="Garamond"/>
          <w:sz w:val="26"/>
          <w:szCs w:val="26"/>
        </w:rPr>
      </w:pPr>
    </w:p>
    <w:p w14:paraId="70CF89FB" w14:textId="77777777" w:rsidR="00AA63A3" w:rsidRPr="00951170" w:rsidRDefault="00AA63A3" w:rsidP="00951170">
      <w:pPr>
        <w:rPr>
          <w:rFonts w:ascii="Garamond" w:hAnsi="Garamond"/>
          <w:sz w:val="26"/>
          <w:szCs w:val="26"/>
        </w:rPr>
      </w:pPr>
    </w:p>
    <w:p w14:paraId="64ED5546" w14:textId="77777777" w:rsidR="00AA63A3" w:rsidRDefault="00AA63A3" w:rsidP="00AA63A3"/>
    <w:p w14:paraId="7FED3844" w14:textId="77777777" w:rsidR="00AA63A3" w:rsidRPr="00AA63A3" w:rsidRDefault="00AA63A3" w:rsidP="00AA63A3"/>
    <w:p w14:paraId="75519D06" w14:textId="77777777" w:rsidR="00DF6828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5645C2CE" w14:textId="77777777" w:rsidR="00951170" w:rsidRDefault="00951170" w:rsidP="00951170"/>
    <w:p w14:paraId="4D4F4063" w14:textId="77777777" w:rsidR="00951170" w:rsidRDefault="00951170" w:rsidP="00951170"/>
    <w:p w14:paraId="7465F0DA" w14:textId="77777777" w:rsidR="00951170" w:rsidRDefault="00951170" w:rsidP="00951170"/>
    <w:p w14:paraId="05D5C1B3" w14:textId="77777777" w:rsidR="00951170" w:rsidRDefault="00951170" w:rsidP="00951170"/>
    <w:p w14:paraId="7474B615" w14:textId="77777777" w:rsidR="00951170" w:rsidRPr="00951170" w:rsidRDefault="00951170" w:rsidP="00951170"/>
    <w:p w14:paraId="3C7A3D76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3894BF32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3D77A726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3254294F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61C180A2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5770A4E3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177270BC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1C5B8EBA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7F7F3269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4DBDD2DD" w14:textId="77777777" w:rsidR="00951170" w:rsidRDefault="00951170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</w:p>
    <w:p w14:paraId="2248672C" w14:textId="7D77CFE7" w:rsidR="00AD15AE" w:rsidRPr="00AA63A3" w:rsidRDefault="00DF6828" w:rsidP="00AA63A3">
      <w:pPr>
        <w:pStyle w:val="Heading1"/>
        <w:ind w:left="1985" w:firstLine="720"/>
        <w:rPr>
          <w:rFonts w:ascii="Garamond" w:hAnsi="Garamond"/>
          <w:b/>
          <w:i w:val="0"/>
          <w:sz w:val="26"/>
          <w:szCs w:val="26"/>
        </w:rPr>
      </w:pPr>
      <w:r w:rsidRPr="00AA63A3">
        <w:rPr>
          <w:rFonts w:ascii="Garamond" w:hAnsi="Garamond"/>
          <w:b/>
          <w:i w:val="0"/>
          <w:sz w:val="26"/>
          <w:szCs w:val="26"/>
        </w:rPr>
        <w:t>Woman in a Mustard Field</w:t>
      </w:r>
    </w:p>
    <w:p w14:paraId="34479CFC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b/>
          <w:i w:val="0"/>
          <w:sz w:val="26"/>
          <w:szCs w:val="26"/>
        </w:rPr>
      </w:pPr>
    </w:p>
    <w:p w14:paraId="1B7F8D1A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754EF12" w14:textId="027B82A5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From love to light my element</w:t>
      </w:r>
    </w:p>
    <w:p w14:paraId="41DB2E4C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was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altered when I fled</w:t>
      </w:r>
    </w:p>
    <w:p w14:paraId="62696712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out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of your house to meet the space</w:t>
      </w:r>
    </w:p>
    <w:p w14:paraId="2FF6B7A6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that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blows about my head.</w:t>
      </w:r>
    </w:p>
    <w:p w14:paraId="67593371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64176461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The sun was rude and sensible,</w:t>
      </w:r>
    </w:p>
    <w:p w14:paraId="60644A19" w14:textId="3522B70A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the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rivers ran for hours</w:t>
      </w:r>
    </w:p>
    <w:p w14:paraId="61632F84" w14:textId="743DFFDF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and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whoops I found a mustard field</w:t>
      </w:r>
    </w:p>
    <w:p w14:paraId="4620D2A6" w14:textId="26828B3C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exploding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into flowers;</w:t>
      </w:r>
    </w:p>
    <w:p w14:paraId="098DF87D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79243CA2" w14:textId="7C9C82D6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 xml:space="preserve">and </w:t>
      </w:r>
      <w:r w:rsidR="00AA16B6">
        <w:rPr>
          <w:rFonts w:ascii="Garamond" w:hAnsi="Garamond"/>
          <w:i w:val="0"/>
          <w:sz w:val="26"/>
          <w:szCs w:val="26"/>
        </w:rPr>
        <w:t xml:space="preserve">I </w:t>
      </w:r>
      <w:r w:rsidRPr="00AA63A3">
        <w:rPr>
          <w:rFonts w:ascii="Garamond" w:hAnsi="Garamond"/>
          <w:i w:val="0"/>
          <w:sz w:val="26"/>
          <w:szCs w:val="26"/>
        </w:rPr>
        <w:t>slowly came to sense again</w:t>
      </w:r>
    </w:p>
    <w:p w14:paraId="7E3709C2" w14:textId="7DEF4BBB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the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thousand forms that move</w:t>
      </w:r>
    </w:p>
    <w:p w14:paraId="223FA024" w14:textId="11C4AE8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all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summer through a living world</w:t>
      </w:r>
    </w:p>
    <w:p w14:paraId="60395026" w14:textId="5686CEDF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proofErr w:type="gramStart"/>
      <w:r w:rsidRPr="00AA63A3">
        <w:rPr>
          <w:rFonts w:ascii="Garamond" w:hAnsi="Garamond"/>
          <w:i w:val="0"/>
          <w:sz w:val="26"/>
          <w:szCs w:val="26"/>
        </w:rPr>
        <w:t>that</w:t>
      </w:r>
      <w:proofErr w:type="gramEnd"/>
      <w:r w:rsidRPr="00AA63A3">
        <w:rPr>
          <w:rFonts w:ascii="Garamond" w:hAnsi="Garamond"/>
          <w:i w:val="0"/>
          <w:sz w:val="26"/>
          <w:szCs w:val="26"/>
        </w:rPr>
        <w:t xml:space="preserve"> grows without your love.</w:t>
      </w:r>
    </w:p>
    <w:p w14:paraId="41683A06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CBB20EC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1EAC465" w14:textId="2E0C8C50" w:rsidR="00DF6828" w:rsidRPr="00AA63A3" w:rsidRDefault="00DF6828" w:rsidP="00AA63A3">
      <w:pPr>
        <w:pStyle w:val="Heading1"/>
        <w:ind w:left="3600" w:firstLine="720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>—Alice Oswald</w:t>
      </w:r>
    </w:p>
    <w:p w14:paraId="4D1E390D" w14:textId="77777777" w:rsidR="00DF6828" w:rsidRPr="00AA63A3" w:rsidRDefault="00DF6828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06033418" w14:textId="2B59EF8C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  <w:r w:rsidRPr="00AA63A3">
        <w:rPr>
          <w:rFonts w:ascii="Garamond" w:hAnsi="Garamond"/>
          <w:i w:val="0"/>
          <w:sz w:val="26"/>
          <w:szCs w:val="26"/>
        </w:rPr>
        <w:tab/>
      </w:r>
      <w:r w:rsidR="00AD15AE" w:rsidRPr="00AA63A3">
        <w:rPr>
          <w:rFonts w:ascii="Garamond" w:hAnsi="Garamond"/>
          <w:i w:val="0"/>
          <w:sz w:val="26"/>
          <w:szCs w:val="26"/>
        </w:rPr>
        <w:tab/>
      </w:r>
    </w:p>
    <w:p w14:paraId="43F22D7F" w14:textId="77777777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p w14:paraId="69F86A11" w14:textId="5701D741" w:rsidR="009408DE" w:rsidRPr="00AA63A3" w:rsidRDefault="009408DE" w:rsidP="00AA63A3">
      <w:pPr>
        <w:pStyle w:val="Heading1"/>
        <w:ind w:left="1985"/>
        <w:rPr>
          <w:rFonts w:ascii="Garamond" w:hAnsi="Garamond"/>
          <w:i w:val="0"/>
          <w:sz w:val="26"/>
          <w:szCs w:val="26"/>
        </w:rPr>
      </w:pPr>
    </w:p>
    <w:sectPr w:rsidR="009408DE" w:rsidRPr="00AA63A3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2880A" w14:textId="77777777" w:rsidR="00DF6828" w:rsidRDefault="00DF6828" w:rsidP="009408DE">
      <w:r>
        <w:separator/>
      </w:r>
    </w:p>
  </w:endnote>
  <w:endnote w:type="continuationSeparator" w:id="0">
    <w:p w14:paraId="00A7F38D" w14:textId="77777777" w:rsidR="00DF6828" w:rsidRDefault="00DF6828" w:rsidP="009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9F546" w14:textId="77777777" w:rsidR="00DF6828" w:rsidRDefault="00DF6828" w:rsidP="009408DE">
      <w:r>
        <w:separator/>
      </w:r>
    </w:p>
  </w:footnote>
  <w:footnote w:type="continuationSeparator" w:id="0">
    <w:p w14:paraId="6591E2BC" w14:textId="77777777" w:rsidR="00DF6828" w:rsidRDefault="00DF6828" w:rsidP="0094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DE"/>
    <w:rsid w:val="00062736"/>
    <w:rsid w:val="00214A69"/>
    <w:rsid w:val="00277B1B"/>
    <w:rsid w:val="00421D66"/>
    <w:rsid w:val="004B4997"/>
    <w:rsid w:val="007070B4"/>
    <w:rsid w:val="00710A10"/>
    <w:rsid w:val="008727F6"/>
    <w:rsid w:val="009408DE"/>
    <w:rsid w:val="00951170"/>
    <w:rsid w:val="00A9024F"/>
    <w:rsid w:val="00AA16B6"/>
    <w:rsid w:val="00AA63A3"/>
    <w:rsid w:val="00AD15AE"/>
    <w:rsid w:val="00C6093C"/>
    <w:rsid w:val="00C75209"/>
    <w:rsid w:val="00CE595C"/>
    <w:rsid w:val="00DF6828"/>
    <w:rsid w:val="00ED22E8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42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6828"/>
    <w:pPr>
      <w:keepNext/>
      <w:outlineLvl w:val="0"/>
    </w:pPr>
    <w:rPr>
      <w:rFonts w:ascii="Arial" w:eastAsia="Times New Roman" w:hAnsi="Arial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DE"/>
  </w:style>
  <w:style w:type="paragraph" w:styleId="Footer">
    <w:name w:val="footer"/>
    <w:basedOn w:val="Normal"/>
    <w:link w:val="Foot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DE"/>
  </w:style>
  <w:style w:type="character" w:customStyle="1" w:styleId="Heading1Char">
    <w:name w:val="Heading 1 Char"/>
    <w:basedOn w:val="DefaultParagraphFont"/>
    <w:link w:val="Heading1"/>
    <w:rsid w:val="00DF6828"/>
    <w:rPr>
      <w:rFonts w:ascii="Arial" w:eastAsia="Times New Roman" w:hAnsi="Arial" w:cs="Times New Roman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6828"/>
    <w:pPr>
      <w:keepNext/>
      <w:outlineLvl w:val="0"/>
    </w:pPr>
    <w:rPr>
      <w:rFonts w:ascii="Arial" w:eastAsia="Times New Roman" w:hAnsi="Arial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DE"/>
  </w:style>
  <w:style w:type="paragraph" w:styleId="Footer">
    <w:name w:val="footer"/>
    <w:basedOn w:val="Normal"/>
    <w:link w:val="Foot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DE"/>
  </w:style>
  <w:style w:type="character" w:customStyle="1" w:styleId="Heading1Char">
    <w:name w:val="Heading 1 Char"/>
    <w:basedOn w:val="DefaultParagraphFont"/>
    <w:link w:val="Heading1"/>
    <w:rsid w:val="00DF6828"/>
    <w:rPr>
      <w:rFonts w:ascii="Arial" w:eastAsia="Times New Roman" w:hAnsi="Arial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644</Words>
  <Characters>3005</Characters>
  <Application>Microsoft Macintosh Word</Application>
  <DocSecurity>0</DocSecurity>
  <Lines>52</Lines>
  <Paragraphs>13</Paragraphs>
  <ScaleCrop>false</ScaleCrop>
  <Company>Keble College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cp:lastPrinted>2014-05-21T19:57:00Z</cp:lastPrinted>
  <dcterms:created xsi:type="dcterms:W3CDTF">2014-06-06T09:04:00Z</dcterms:created>
  <dcterms:modified xsi:type="dcterms:W3CDTF">2014-06-06T09:04:00Z</dcterms:modified>
</cp:coreProperties>
</file>